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F76" w:rsidRPr="008D16EA" w:rsidRDefault="007C7F76" w:rsidP="007C7F76">
      <w:pPr>
        <w:pStyle w:val="1"/>
        <w:rPr>
          <w:b/>
          <w:bCs/>
        </w:rPr>
      </w:pPr>
      <w:r w:rsidRPr="008D16EA">
        <w:rPr>
          <w:noProof/>
        </w:rPr>
        <w:drawing>
          <wp:inline distT="0" distB="0" distL="0" distR="0">
            <wp:extent cx="552450" cy="571500"/>
            <wp:effectExtent l="19050" t="0" r="0" b="0"/>
            <wp:docPr id="1" name="Рисунок 1" descr="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
                    <pic:cNvPicPr>
                      <a:picLocks noChangeAspect="1" noChangeArrowheads="1"/>
                    </pic:cNvPicPr>
                  </pic:nvPicPr>
                  <pic:blipFill>
                    <a:blip r:embed="rId8" cstate="print"/>
                    <a:srcRect/>
                    <a:stretch>
                      <a:fillRect/>
                    </a:stretch>
                  </pic:blipFill>
                  <pic:spPr bwMode="auto">
                    <a:xfrm>
                      <a:off x="0" y="0"/>
                      <a:ext cx="552450" cy="571500"/>
                    </a:xfrm>
                    <a:prstGeom prst="rect">
                      <a:avLst/>
                    </a:prstGeom>
                    <a:noFill/>
                    <a:ln w="9525">
                      <a:noFill/>
                      <a:miter lim="800000"/>
                      <a:headEnd/>
                      <a:tailEnd/>
                    </a:ln>
                  </pic:spPr>
                </pic:pic>
              </a:graphicData>
            </a:graphic>
          </wp:inline>
        </w:drawing>
      </w:r>
    </w:p>
    <w:p w:rsidR="007C7F76" w:rsidRPr="008D16EA" w:rsidRDefault="007C7F76" w:rsidP="007C7F76">
      <w:pPr>
        <w:pStyle w:val="1"/>
        <w:rPr>
          <w:b/>
          <w:bCs/>
          <w:sz w:val="28"/>
          <w:szCs w:val="28"/>
        </w:rPr>
      </w:pPr>
      <w:r w:rsidRPr="008D16EA">
        <w:rPr>
          <w:b/>
          <w:bCs/>
          <w:sz w:val="28"/>
          <w:szCs w:val="28"/>
        </w:rPr>
        <w:t>УПРАВЛЕНИЕ ОБРАЗОВАНИЯ ГОРОДА ПЕНЗЫ</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муниципальное бюджетное общеобразовательное учреждение</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 xml:space="preserve">средняя общеобразовательная школа № </w:t>
      </w:r>
      <w:smartTag w:uri="urn:schemas-microsoft-com:office:smarttags" w:element="metricconverter">
        <w:smartTagPr>
          <w:attr w:name="ProductID" w:val="67 г"/>
        </w:smartTagPr>
        <w:r w:rsidRPr="008D16EA">
          <w:rPr>
            <w:rFonts w:ascii="Times New Roman" w:hAnsi="Times New Roman" w:cs="Times New Roman"/>
            <w:sz w:val="28"/>
            <w:szCs w:val="28"/>
          </w:rPr>
          <w:t>67 г</w:t>
        </w:r>
      </w:smartTag>
      <w:r w:rsidRPr="008D16EA">
        <w:rPr>
          <w:rFonts w:ascii="Times New Roman" w:hAnsi="Times New Roman" w:cs="Times New Roman"/>
          <w:sz w:val="28"/>
          <w:szCs w:val="28"/>
        </w:rPr>
        <w:t>. Пензы</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(МБОУ СОШ № 67</w:t>
      </w:r>
      <w:r w:rsidR="00B55596">
        <w:rPr>
          <w:rFonts w:ascii="Times New Roman" w:hAnsi="Times New Roman" w:cs="Times New Roman"/>
          <w:sz w:val="28"/>
          <w:szCs w:val="28"/>
        </w:rPr>
        <w:t xml:space="preserve"> г. Пензы</w:t>
      </w:r>
      <w:r w:rsidRPr="008D16EA">
        <w:rPr>
          <w:rFonts w:ascii="Times New Roman" w:hAnsi="Times New Roman" w:cs="Times New Roman"/>
          <w:sz w:val="28"/>
          <w:szCs w:val="28"/>
        </w:rPr>
        <w:t>)</w:t>
      </w:r>
    </w:p>
    <w:p w:rsidR="007C7F76" w:rsidRPr="008D16EA" w:rsidRDefault="007C7F76" w:rsidP="007C7F76">
      <w:pPr>
        <w:pStyle w:val="a3"/>
        <w:pBdr>
          <w:bottom w:val="single" w:sz="12" w:space="0" w:color="auto"/>
        </w:pBdr>
        <w:spacing w:after="0" w:line="240" w:lineRule="auto"/>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tbl>
      <w:tblPr>
        <w:tblW w:w="0" w:type="auto"/>
        <w:tblLook w:val="0000"/>
      </w:tblPr>
      <w:tblGrid>
        <w:gridCol w:w="4926"/>
        <w:gridCol w:w="4927"/>
      </w:tblGrid>
      <w:tr w:rsidR="002407F4" w:rsidRPr="008D16EA" w:rsidTr="001B2C01">
        <w:tc>
          <w:tcPr>
            <w:tcW w:w="4926" w:type="dxa"/>
            <w:vAlign w:val="center"/>
          </w:tcPr>
          <w:p w:rsidR="002407F4" w:rsidRPr="008D16EA" w:rsidRDefault="002407F4" w:rsidP="00697F8B">
            <w:pPr>
              <w:spacing w:after="0" w:line="240" w:lineRule="auto"/>
              <w:jc w:val="center"/>
              <w:rPr>
                <w:rFonts w:ascii="Times New Roman" w:hAnsi="Times New Roman" w:cs="Times New Roman"/>
              </w:rPr>
            </w:pPr>
          </w:p>
        </w:tc>
        <w:tc>
          <w:tcPr>
            <w:tcW w:w="4927" w:type="dxa"/>
            <w:vAlign w:val="center"/>
          </w:tcPr>
          <w:p w:rsidR="002407F4" w:rsidRPr="008D16EA" w:rsidRDefault="002407F4" w:rsidP="002407F4">
            <w:pPr>
              <w:spacing w:after="0" w:line="240" w:lineRule="auto"/>
              <w:jc w:val="center"/>
              <w:rPr>
                <w:rFonts w:ascii="Times New Roman" w:hAnsi="Times New Roman" w:cs="Times New Roman"/>
              </w:rPr>
            </w:pPr>
            <w:r w:rsidRPr="008D16EA">
              <w:rPr>
                <w:rFonts w:ascii="Times New Roman" w:hAnsi="Times New Roman" w:cs="Times New Roman"/>
              </w:rPr>
              <w:t>РАССМОТРЕН</w:t>
            </w:r>
          </w:p>
          <w:p w:rsidR="002407F4" w:rsidRPr="008D16EA" w:rsidRDefault="002407F4" w:rsidP="002407F4">
            <w:pPr>
              <w:spacing w:after="0" w:line="240" w:lineRule="auto"/>
              <w:jc w:val="center"/>
              <w:rPr>
                <w:rFonts w:ascii="Times New Roman" w:hAnsi="Times New Roman" w:cs="Times New Roman"/>
              </w:rPr>
            </w:pPr>
          </w:p>
          <w:p w:rsidR="002407F4" w:rsidRPr="008D16EA" w:rsidRDefault="002407F4" w:rsidP="002407F4">
            <w:pPr>
              <w:spacing w:after="0" w:line="240" w:lineRule="auto"/>
              <w:jc w:val="center"/>
              <w:rPr>
                <w:rFonts w:ascii="Times New Roman" w:hAnsi="Times New Roman" w:cs="Times New Roman"/>
              </w:rPr>
            </w:pPr>
            <w:r w:rsidRPr="008D16EA">
              <w:rPr>
                <w:rFonts w:ascii="Times New Roman" w:hAnsi="Times New Roman" w:cs="Times New Roman"/>
              </w:rPr>
              <w:t>на заседании педагогического совета</w:t>
            </w:r>
          </w:p>
          <w:p w:rsidR="002407F4" w:rsidRPr="008D16EA" w:rsidRDefault="002407F4" w:rsidP="00270F39">
            <w:pPr>
              <w:spacing w:after="0" w:line="240" w:lineRule="auto"/>
              <w:jc w:val="center"/>
              <w:rPr>
                <w:rFonts w:ascii="Times New Roman" w:hAnsi="Times New Roman" w:cs="Times New Roman"/>
              </w:rPr>
            </w:pPr>
            <w:r w:rsidRPr="008D16EA">
              <w:rPr>
                <w:rFonts w:ascii="Times New Roman" w:hAnsi="Times New Roman" w:cs="Times New Roman"/>
              </w:rPr>
              <w:t xml:space="preserve">протокол  </w:t>
            </w:r>
            <w:r>
              <w:rPr>
                <w:rFonts w:ascii="Times New Roman" w:hAnsi="Times New Roman" w:cs="Times New Roman"/>
              </w:rPr>
              <w:t xml:space="preserve">№ </w:t>
            </w:r>
            <w:r w:rsidR="00F96D0E">
              <w:rPr>
                <w:rFonts w:ascii="Times New Roman" w:hAnsi="Times New Roman" w:cs="Times New Roman"/>
              </w:rPr>
              <w:t>8</w:t>
            </w:r>
            <w:r>
              <w:rPr>
                <w:rFonts w:ascii="Times New Roman" w:hAnsi="Times New Roman" w:cs="Times New Roman"/>
              </w:rPr>
              <w:t xml:space="preserve"> от </w:t>
            </w:r>
            <w:r w:rsidR="00F96D0E">
              <w:rPr>
                <w:rFonts w:ascii="Times New Roman" w:hAnsi="Times New Roman" w:cs="Times New Roman"/>
              </w:rPr>
              <w:t>29.08.2018</w:t>
            </w:r>
          </w:p>
        </w:tc>
      </w:tr>
      <w:tr w:rsidR="002407F4" w:rsidRPr="008D16EA" w:rsidTr="001B2C01">
        <w:tc>
          <w:tcPr>
            <w:tcW w:w="4926" w:type="dxa"/>
          </w:tcPr>
          <w:p w:rsidR="002407F4" w:rsidRPr="008D16EA" w:rsidRDefault="002407F4" w:rsidP="00697F8B">
            <w:pPr>
              <w:spacing w:after="0" w:line="240" w:lineRule="auto"/>
              <w:jc w:val="center"/>
              <w:rPr>
                <w:rFonts w:ascii="Times New Roman" w:hAnsi="Times New Roman" w:cs="Times New Roman"/>
              </w:rPr>
            </w:pPr>
          </w:p>
        </w:tc>
        <w:tc>
          <w:tcPr>
            <w:tcW w:w="4927" w:type="dxa"/>
          </w:tcPr>
          <w:p w:rsidR="002407F4" w:rsidRDefault="002407F4" w:rsidP="002407F4">
            <w:pPr>
              <w:spacing w:after="0" w:line="240" w:lineRule="auto"/>
              <w:jc w:val="center"/>
              <w:rPr>
                <w:rFonts w:ascii="Times New Roman" w:hAnsi="Times New Roman" w:cs="Times New Roman"/>
              </w:rPr>
            </w:pPr>
          </w:p>
          <w:p w:rsidR="002407F4" w:rsidRDefault="002407F4" w:rsidP="002407F4">
            <w:pPr>
              <w:spacing w:after="0" w:line="240" w:lineRule="auto"/>
              <w:jc w:val="center"/>
              <w:rPr>
                <w:rFonts w:ascii="Times New Roman" w:hAnsi="Times New Roman" w:cs="Times New Roman"/>
              </w:rPr>
            </w:pPr>
            <w:r>
              <w:rPr>
                <w:rFonts w:ascii="Times New Roman" w:hAnsi="Times New Roman" w:cs="Times New Roman"/>
              </w:rPr>
              <w:t>УТВЕРЖДЕН</w:t>
            </w:r>
          </w:p>
          <w:p w:rsidR="002407F4" w:rsidRDefault="002407F4" w:rsidP="002407F4">
            <w:pPr>
              <w:spacing w:after="0" w:line="240" w:lineRule="auto"/>
              <w:jc w:val="center"/>
              <w:rPr>
                <w:rFonts w:ascii="Times New Roman" w:hAnsi="Times New Roman" w:cs="Times New Roman"/>
              </w:rPr>
            </w:pPr>
            <w:r>
              <w:rPr>
                <w:rFonts w:ascii="Times New Roman" w:hAnsi="Times New Roman" w:cs="Times New Roman"/>
              </w:rPr>
              <w:t xml:space="preserve">приказ № </w:t>
            </w:r>
            <w:r w:rsidR="00F96D0E">
              <w:rPr>
                <w:rFonts w:ascii="Times New Roman" w:hAnsi="Times New Roman" w:cs="Times New Roman"/>
              </w:rPr>
              <w:t xml:space="preserve">238-н </w:t>
            </w:r>
            <w:r>
              <w:rPr>
                <w:rFonts w:ascii="Times New Roman" w:hAnsi="Times New Roman" w:cs="Times New Roman"/>
              </w:rPr>
              <w:t xml:space="preserve">от </w:t>
            </w:r>
            <w:r w:rsidR="00F96D0E">
              <w:rPr>
                <w:rFonts w:ascii="Times New Roman" w:hAnsi="Times New Roman" w:cs="Times New Roman"/>
              </w:rPr>
              <w:t>29.08.2018</w:t>
            </w:r>
          </w:p>
          <w:p w:rsidR="002407F4" w:rsidRDefault="002407F4" w:rsidP="002407F4">
            <w:pPr>
              <w:spacing w:after="0" w:line="240" w:lineRule="auto"/>
              <w:jc w:val="center"/>
              <w:rPr>
                <w:rFonts w:ascii="Times New Roman" w:hAnsi="Times New Roman" w:cs="Times New Roman"/>
              </w:rPr>
            </w:pPr>
            <w:r>
              <w:rPr>
                <w:rFonts w:ascii="Times New Roman" w:hAnsi="Times New Roman" w:cs="Times New Roman"/>
              </w:rPr>
              <w:t>Директор МБОУ СОШ № 67 г.Пензы</w:t>
            </w:r>
          </w:p>
          <w:p w:rsidR="002407F4" w:rsidRPr="008D16EA" w:rsidRDefault="002407F4" w:rsidP="002407F4">
            <w:pPr>
              <w:spacing w:after="0" w:line="240" w:lineRule="auto"/>
              <w:jc w:val="center"/>
              <w:rPr>
                <w:rFonts w:ascii="Times New Roman" w:hAnsi="Times New Roman" w:cs="Times New Roman"/>
              </w:rPr>
            </w:pPr>
            <w:r>
              <w:rPr>
                <w:rFonts w:ascii="Times New Roman" w:hAnsi="Times New Roman" w:cs="Times New Roman"/>
              </w:rPr>
              <w:t>_________________ И.Ю.Волчкова</w:t>
            </w: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697F8B" w:rsidRPr="008D16EA" w:rsidRDefault="00697F8B" w:rsidP="00697F8B">
            <w:pPr>
              <w:spacing w:after="0" w:line="240" w:lineRule="auto"/>
              <w:jc w:val="center"/>
              <w:rPr>
                <w:rFonts w:ascii="Times New Roman" w:hAnsi="Times New Roman" w:cs="Times New Roman"/>
              </w:rPr>
            </w:pP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697F8B" w:rsidRPr="008D16EA" w:rsidRDefault="00697F8B" w:rsidP="00697F8B">
            <w:pPr>
              <w:spacing w:after="0" w:line="240" w:lineRule="auto"/>
              <w:jc w:val="center"/>
              <w:rPr>
                <w:rFonts w:ascii="Times New Roman" w:hAnsi="Times New Roman" w:cs="Times New Roman"/>
              </w:rPr>
            </w:pPr>
          </w:p>
        </w:tc>
      </w:tr>
    </w:tbl>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b/>
          <w:bCs/>
        </w:rPr>
      </w:pPr>
    </w:p>
    <w:p w:rsidR="002407F4" w:rsidRPr="008D16EA" w:rsidRDefault="002407F4" w:rsidP="002407F4">
      <w:pPr>
        <w:pStyle w:val="1"/>
        <w:rPr>
          <w:b/>
          <w:bCs/>
        </w:rPr>
      </w:pPr>
      <w:r w:rsidRPr="008D16EA">
        <w:rPr>
          <w:b/>
          <w:bCs/>
        </w:rPr>
        <w:t>УЧЕБНЫЙ   ПЛАН</w:t>
      </w:r>
    </w:p>
    <w:p w:rsidR="002407F4" w:rsidRDefault="002407F4" w:rsidP="002407F4">
      <w:pPr>
        <w:spacing w:after="0" w:line="240" w:lineRule="auto"/>
        <w:jc w:val="center"/>
        <w:rPr>
          <w:rFonts w:ascii="Times New Roman" w:hAnsi="Times New Roman" w:cs="Times New Roman"/>
          <w:b/>
          <w:bCs/>
          <w:sz w:val="36"/>
        </w:rPr>
      </w:pPr>
      <w:r>
        <w:rPr>
          <w:rFonts w:ascii="Times New Roman" w:hAnsi="Times New Roman" w:cs="Times New Roman"/>
          <w:b/>
          <w:bCs/>
          <w:sz w:val="36"/>
        </w:rPr>
        <w:t>основного общего образования</w:t>
      </w:r>
    </w:p>
    <w:p w:rsidR="002407F4" w:rsidRPr="008D16EA" w:rsidRDefault="002407F4" w:rsidP="002407F4">
      <w:pPr>
        <w:spacing w:after="0" w:line="240" w:lineRule="auto"/>
        <w:jc w:val="center"/>
        <w:rPr>
          <w:rFonts w:ascii="Times New Roman" w:hAnsi="Times New Roman" w:cs="Times New Roman"/>
          <w:b/>
          <w:bCs/>
          <w:sz w:val="36"/>
        </w:rPr>
      </w:pPr>
      <w:r>
        <w:rPr>
          <w:rFonts w:ascii="Times New Roman" w:hAnsi="Times New Roman" w:cs="Times New Roman"/>
          <w:b/>
          <w:bCs/>
          <w:sz w:val="36"/>
        </w:rPr>
        <w:t>для 5</w:t>
      </w:r>
      <w:r w:rsidR="00A0780A">
        <w:rPr>
          <w:rFonts w:ascii="Times New Roman" w:hAnsi="Times New Roman" w:cs="Times New Roman"/>
          <w:b/>
          <w:bCs/>
          <w:sz w:val="36"/>
        </w:rPr>
        <w:t>,6</w:t>
      </w:r>
      <w:r w:rsidR="00E5224A">
        <w:rPr>
          <w:rFonts w:ascii="Times New Roman" w:hAnsi="Times New Roman" w:cs="Times New Roman"/>
          <w:b/>
          <w:bCs/>
          <w:sz w:val="36"/>
        </w:rPr>
        <w:t>,7</w:t>
      </w:r>
      <w:r w:rsidR="00270F39">
        <w:rPr>
          <w:rFonts w:ascii="Times New Roman" w:hAnsi="Times New Roman" w:cs="Times New Roman"/>
          <w:b/>
          <w:bCs/>
          <w:sz w:val="36"/>
        </w:rPr>
        <w:t>,8</w:t>
      </w:r>
      <w:r>
        <w:rPr>
          <w:rFonts w:ascii="Times New Roman" w:hAnsi="Times New Roman" w:cs="Times New Roman"/>
          <w:b/>
          <w:bCs/>
          <w:sz w:val="36"/>
        </w:rPr>
        <w:t>-х классов</w:t>
      </w:r>
    </w:p>
    <w:p w:rsidR="002407F4" w:rsidRDefault="002407F4" w:rsidP="002407F4">
      <w:pPr>
        <w:pStyle w:val="2"/>
        <w:rPr>
          <w:b/>
          <w:bCs/>
          <w:sz w:val="24"/>
        </w:rPr>
      </w:pPr>
    </w:p>
    <w:p w:rsidR="002407F4" w:rsidRPr="00B53BE4" w:rsidRDefault="002407F4" w:rsidP="002407F4">
      <w:pPr>
        <w:pStyle w:val="2"/>
        <w:rPr>
          <w:b/>
          <w:bCs/>
          <w:i w:val="0"/>
          <w:sz w:val="24"/>
        </w:rPr>
      </w:pPr>
      <w:r w:rsidRPr="00B53BE4">
        <w:rPr>
          <w:b/>
          <w:bCs/>
          <w:i w:val="0"/>
          <w:sz w:val="24"/>
        </w:rPr>
        <w:t>М</w:t>
      </w:r>
      <w:r w:rsidRPr="00B53BE4">
        <w:rPr>
          <w:b/>
          <w:bCs/>
          <w:i w:val="0"/>
          <w:caps/>
          <w:sz w:val="24"/>
        </w:rPr>
        <w:t>униципальноГО БЮДЖЕТНОГО общеобразовательноГО</w:t>
      </w:r>
      <w:r w:rsidRPr="00B53BE4">
        <w:rPr>
          <w:b/>
          <w:bCs/>
          <w:i w:val="0"/>
          <w:sz w:val="24"/>
        </w:rPr>
        <w:t xml:space="preserve"> УЧРЕЖДЕНИЯ</w:t>
      </w:r>
    </w:p>
    <w:p w:rsidR="002407F4" w:rsidRPr="00B53BE4" w:rsidRDefault="002407F4" w:rsidP="002407F4">
      <w:pPr>
        <w:pStyle w:val="2"/>
        <w:rPr>
          <w:b/>
          <w:bCs/>
          <w:i w:val="0"/>
          <w:sz w:val="24"/>
        </w:rPr>
      </w:pPr>
      <w:r w:rsidRPr="00B53BE4">
        <w:rPr>
          <w:b/>
          <w:bCs/>
          <w:i w:val="0"/>
          <w:sz w:val="24"/>
        </w:rPr>
        <w:t>СРЕДНЕЙ ОБЩЕОБРАЗОВАТЕЛЬНОЙ ШКОЛЫ № 67  Г. ПЕНЗЫ</w:t>
      </w:r>
    </w:p>
    <w:p w:rsidR="002407F4" w:rsidRPr="00B53BE4" w:rsidRDefault="002407F4" w:rsidP="002407F4">
      <w:pPr>
        <w:spacing w:after="0" w:line="240" w:lineRule="auto"/>
        <w:rPr>
          <w:rFonts w:ascii="Times New Roman" w:hAnsi="Times New Roman" w:cs="Times New Roman"/>
          <w:sz w:val="28"/>
          <w:szCs w:val="28"/>
        </w:rPr>
      </w:pPr>
    </w:p>
    <w:p w:rsidR="002407F4" w:rsidRPr="00B53BE4" w:rsidRDefault="002407F4" w:rsidP="002407F4">
      <w:pPr>
        <w:spacing w:after="0" w:line="240" w:lineRule="auto"/>
        <w:jc w:val="center"/>
        <w:rPr>
          <w:rFonts w:ascii="Times New Roman" w:hAnsi="Times New Roman" w:cs="Times New Roman"/>
          <w:b/>
          <w:bCs/>
          <w:iCs/>
          <w:sz w:val="28"/>
          <w:szCs w:val="28"/>
        </w:rPr>
      </w:pPr>
      <w:r w:rsidRPr="00B53BE4">
        <w:rPr>
          <w:rFonts w:ascii="Times New Roman" w:hAnsi="Times New Roman" w:cs="Times New Roman"/>
          <w:b/>
          <w:bCs/>
          <w:iCs/>
          <w:sz w:val="28"/>
          <w:szCs w:val="28"/>
        </w:rPr>
        <w:t>на 201</w:t>
      </w:r>
      <w:r w:rsidR="00270F39">
        <w:rPr>
          <w:rFonts w:ascii="Times New Roman" w:hAnsi="Times New Roman" w:cs="Times New Roman"/>
          <w:b/>
          <w:bCs/>
          <w:iCs/>
          <w:sz w:val="28"/>
          <w:szCs w:val="28"/>
        </w:rPr>
        <w:t>8</w:t>
      </w:r>
      <w:r w:rsidRPr="00B53BE4">
        <w:rPr>
          <w:rFonts w:ascii="Times New Roman" w:hAnsi="Times New Roman" w:cs="Times New Roman"/>
          <w:b/>
          <w:bCs/>
          <w:iCs/>
          <w:sz w:val="28"/>
          <w:szCs w:val="28"/>
        </w:rPr>
        <w:t>/201</w:t>
      </w:r>
      <w:r w:rsidR="00270F39">
        <w:rPr>
          <w:rFonts w:ascii="Times New Roman" w:hAnsi="Times New Roman" w:cs="Times New Roman"/>
          <w:b/>
          <w:bCs/>
          <w:iCs/>
          <w:sz w:val="28"/>
          <w:szCs w:val="28"/>
        </w:rPr>
        <w:t>9</w:t>
      </w:r>
      <w:r w:rsidRPr="00B53BE4">
        <w:rPr>
          <w:rFonts w:ascii="Times New Roman" w:hAnsi="Times New Roman" w:cs="Times New Roman"/>
          <w:b/>
          <w:bCs/>
          <w:iCs/>
          <w:sz w:val="28"/>
          <w:szCs w:val="28"/>
        </w:rPr>
        <w:t xml:space="preserve"> учебный год</w:t>
      </w: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Default="00697F8B" w:rsidP="00697F8B">
      <w:pPr>
        <w:spacing w:after="0" w:line="240" w:lineRule="auto"/>
        <w:jc w:val="center"/>
        <w:rPr>
          <w:rFonts w:ascii="Times New Roman" w:hAnsi="Times New Roman" w:cs="Times New Roman"/>
          <w:i/>
          <w:iCs/>
          <w:sz w:val="32"/>
        </w:rPr>
      </w:pPr>
    </w:p>
    <w:p w:rsidR="0011791E" w:rsidRDefault="0011791E" w:rsidP="00697F8B">
      <w:pPr>
        <w:spacing w:after="0" w:line="240" w:lineRule="auto"/>
        <w:jc w:val="center"/>
        <w:rPr>
          <w:rFonts w:ascii="Times New Roman" w:hAnsi="Times New Roman" w:cs="Times New Roman"/>
          <w:i/>
          <w:iCs/>
          <w:sz w:val="32"/>
        </w:rPr>
      </w:pPr>
    </w:p>
    <w:p w:rsidR="0011791E" w:rsidRDefault="0011791E"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pStyle w:val="3"/>
        <w:spacing w:before="0" w:line="240" w:lineRule="auto"/>
        <w:jc w:val="center"/>
        <w:rPr>
          <w:rFonts w:ascii="Times New Roman" w:hAnsi="Times New Roman" w:cs="Times New Roman"/>
          <w:color w:val="auto"/>
          <w:sz w:val="28"/>
        </w:rPr>
      </w:pPr>
      <w:r w:rsidRPr="008D16EA">
        <w:rPr>
          <w:rFonts w:ascii="Times New Roman" w:hAnsi="Times New Roman" w:cs="Times New Roman"/>
          <w:color w:val="auto"/>
          <w:sz w:val="28"/>
        </w:rPr>
        <w:t>ПЕНЗА</w:t>
      </w:r>
    </w:p>
    <w:p w:rsidR="00A7473C" w:rsidRPr="008D16EA" w:rsidRDefault="00697F8B" w:rsidP="007C7F76">
      <w:pPr>
        <w:spacing w:after="0" w:line="240" w:lineRule="auto"/>
        <w:jc w:val="center"/>
        <w:rPr>
          <w:rFonts w:ascii="Times New Roman" w:hAnsi="Times New Roman" w:cs="Times New Roman"/>
          <w:sz w:val="28"/>
        </w:rPr>
      </w:pPr>
      <w:r w:rsidRPr="008D16EA">
        <w:rPr>
          <w:rFonts w:ascii="Times New Roman" w:hAnsi="Times New Roman" w:cs="Times New Roman"/>
          <w:sz w:val="28"/>
        </w:rPr>
        <w:t>201</w:t>
      </w:r>
      <w:r w:rsidR="00270F39">
        <w:rPr>
          <w:rFonts w:ascii="Times New Roman" w:hAnsi="Times New Roman" w:cs="Times New Roman"/>
          <w:sz w:val="28"/>
        </w:rPr>
        <w:t>8</w:t>
      </w:r>
      <w:r w:rsidRPr="008D16EA">
        <w:rPr>
          <w:rFonts w:ascii="Times New Roman" w:hAnsi="Times New Roman" w:cs="Times New Roman"/>
          <w:sz w:val="28"/>
        </w:rPr>
        <w:t xml:space="preserve"> г.</w:t>
      </w:r>
    </w:p>
    <w:p w:rsidR="009B3CF8" w:rsidRPr="00572C73" w:rsidRDefault="009B3CF8" w:rsidP="009B3CF8">
      <w:pPr>
        <w:jc w:val="center"/>
        <w:rPr>
          <w:rFonts w:ascii="Times New Roman" w:hAnsi="Times New Roman" w:cs="Times New Roman"/>
          <w:b/>
          <w:bCs/>
          <w:sz w:val="28"/>
          <w:szCs w:val="28"/>
        </w:rPr>
      </w:pPr>
      <w:r w:rsidRPr="00572C73">
        <w:rPr>
          <w:rFonts w:ascii="Times New Roman" w:hAnsi="Times New Roman" w:cs="Times New Roman"/>
          <w:b/>
          <w:bCs/>
          <w:sz w:val="28"/>
          <w:szCs w:val="28"/>
        </w:rPr>
        <w:lastRenderedPageBreak/>
        <w:t>ПОЯСНИТЕЛЬНАЯ ЗАПИСКА</w:t>
      </w:r>
    </w:p>
    <w:p w:rsidR="00F02E57" w:rsidRPr="00572C73" w:rsidRDefault="00F02E57" w:rsidP="00F016B6">
      <w:pPr>
        <w:widowControl w:val="0"/>
        <w:tabs>
          <w:tab w:val="left" w:pos="993"/>
        </w:tabs>
        <w:spacing w:after="0" w:line="240" w:lineRule="auto"/>
        <w:ind w:firstLine="540"/>
        <w:jc w:val="both"/>
        <w:rPr>
          <w:rFonts w:ascii="Times New Roman" w:hAnsi="Times New Roman" w:cs="Times New Roman"/>
          <w:sz w:val="28"/>
          <w:szCs w:val="28"/>
        </w:rPr>
      </w:pPr>
      <w:r w:rsidRPr="00572C73">
        <w:rPr>
          <w:rFonts w:ascii="Times New Roman" w:hAnsi="Times New Roman" w:cs="Times New Roman"/>
          <w:sz w:val="28"/>
          <w:szCs w:val="28"/>
        </w:rPr>
        <w:t>Нормативным основанием формирования учебного плана основного общего образования для 5</w:t>
      </w:r>
      <w:r w:rsidR="00307357" w:rsidRPr="00572C73">
        <w:rPr>
          <w:rFonts w:ascii="Times New Roman" w:hAnsi="Times New Roman" w:cs="Times New Roman"/>
          <w:sz w:val="28"/>
          <w:szCs w:val="28"/>
        </w:rPr>
        <w:t>-6</w:t>
      </w:r>
      <w:r w:rsidRPr="00572C73">
        <w:rPr>
          <w:rFonts w:ascii="Times New Roman" w:hAnsi="Times New Roman" w:cs="Times New Roman"/>
          <w:sz w:val="28"/>
          <w:szCs w:val="28"/>
        </w:rPr>
        <w:t>-</w:t>
      </w:r>
      <w:r w:rsidR="00E5224A">
        <w:rPr>
          <w:rFonts w:ascii="Times New Roman" w:hAnsi="Times New Roman" w:cs="Times New Roman"/>
          <w:sz w:val="28"/>
          <w:szCs w:val="28"/>
        </w:rPr>
        <w:t>7</w:t>
      </w:r>
      <w:r w:rsidR="00270F39">
        <w:rPr>
          <w:rFonts w:ascii="Times New Roman" w:hAnsi="Times New Roman" w:cs="Times New Roman"/>
          <w:sz w:val="28"/>
          <w:szCs w:val="28"/>
        </w:rPr>
        <w:t>-8</w:t>
      </w:r>
      <w:r w:rsidR="00E5224A">
        <w:rPr>
          <w:rFonts w:ascii="Times New Roman" w:hAnsi="Times New Roman" w:cs="Times New Roman"/>
          <w:sz w:val="28"/>
          <w:szCs w:val="28"/>
        </w:rPr>
        <w:t>-</w:t>
      </w:r>
      <w:r w:rsidRPr="00572C73">
        <w:rPr>
          <w:rFonts w:ascii="Times New Roman" w:hAnsi="Times New Roman" w:cs="Times New Roman"/>
          <w:sz w:val="28"/>
          <w:szCs w:val="28"/>
        </w:rPr>
        <w:t>х</w:t>
      </w:r>
      <w:r w:rsidRPr="00572C73">
        <w:rPr>
          <w:rFonts w:ascii="Times New Roman" w:hAnsi="Times New Roman" w:cs="Times New Roman"/>
          <w:b/>
          <w:sz w:val="28"/>
          <w:szCs w:val="28"/>
        </w:rPr>
        <w:t xml:space="preserve">  </w:t>
      </w:r>
      <w:r w:rsidRPr="00572C73">
        <w:rPr>
          <w:rFonts w:ascii="Times New Roman" w:hAnsi="Times New Roman" w:cs="Times New Roman"/>
          <w:sz w:val="28"/>
          <w:szCs w:val="28"/>
        </w:rPr>
        <w:t>классов на 201</w:t>
      </w:r>
      <w:r w:rsidR="00270F39">
        <w:rPr>
          <w:rFonts w:ascii="Times New Roman" w:hAnsi="Times New Roman" w:cs="Times New Roman"/>
          <w:sz w:val="28"/>
          <w:szCs w:val="28"/>
        </w:rPr>
        <w:t>8</w:t>
      </w:r>
      <w:r w:rsidRPr="00572C73">
        <w:rPr>
          <w:rFonts w:ascii="Times New Roman" w:hAnsi="Times New Roman" w:cs="Times New Roman"/>
          <w:sz w:val="28"/>
          <w:szCs w:val="28"/>
        </w:rPr>
        <w:t>–201</w:t>
      </w:r>
      <w:r w:rsidR="00270F39">
        <w:rPr>
          <w:rFonts w:ascii="Times New Roman" w:hAnsi="Times New Roman" w:cs="Times New Roman"/>
          <w:sz w:val="28"/>
          <w:szCs w:val="28"/>
        </w:rPr>
        <w:t>9</w:t>
      </w:r>
      <w:r w:rsidRPr="00572C73">
        <w:rPr>
          <w:rFonts w:ascii="Times New Roman" w:hAnsi="Times New Roman" w:cs="Times New Roman"/>
          <w:sz w:val="28"/>
          <w:szCs w:val="28"/>
        </w:rPr>
        <w:t xml:space="preserve"> учебный год являются следующие документы:</w:t>
      </w:r>
    </w:p>
    <w:p w:rsidR="00F02E57" w:rsidRPr="00572C73" w:rsidRDefault="00F02E57" w:rsidP="00F016B6">
      <w:pPr>
        <w:widowControl w:val="0"/>
        <w:tabs>
          <w:tab w:val="left" w:pos="993"/>
        </w:tabs>
        <w:spacing w:after="0" w:line="240" w:lineRule="auto"/>
        <w:ind w:firstLine="540"/>
        <w:jc w:val="both"/>
        <w:rPr>
          <w:rFonts w:ascii="Times New Roman" w:hAnsi="Times New Roman" w:cs="Times New Roman"/>
          <w:color w:val="FF0000"/>
          <w:sz w:val="28"/>
          <w:szCs w:val="28"/>
        </w:rPr>
      </w:pPr>
      <w:r w:rsidRPr="00572C73">
        <w:rPr>
          <w:rFonts w:ascii="Times New Roman" w:hAnsi="Times New Roman" w:cs="Times New Roman"/>
          <w:sz w:val="28"/>
          <w:szCs w:val="28"/>
        </w:rPr>
        <w:t>– Федеральный государственный образовательный стандарт основного общего образования (Приказ Министерства образования и</w:t>
      </w:r>
      <w:r w:rsidR="00307357" w:rsidRPr="00572C73">
        <w:rPr>
          <w:rFonts w:ascii="Times New Roman" w:hAnsi="Times New Roman" w:cs="Times New Roman"/>
          <w:sz w:val="28"/>
          <w:szCs w:val="28"/>
        </w:rPr>
        <w:t xml:space="preserve"> науки Российской Федерации от 17</w:t>
      </w:r>
      <w:r w:rsidRPr="00572C73">
        <w:rPr>
          <w:rFonts w:ascii="Times New Roman" w:hAnsi="Times New Roman" w:cs="Times New Roman"/>
          <w:sz w:val="28"/>
          <w:szCs w:val="28"/>
        </w:rPr>
        <w:t xml:space="preserve">  декабря  2010 </w:t>
      </w:r>
      <w:r w:rsidR="00307357" w:rsidRPr="00572C73">
        <w:rPr>
          <w:rFonts w:ascii="Times New Roman" w:hAnsi="Times New Roman" w:cs="Times New Roman"/>
          <w:sz w:val="28"/>
          <w:szCs w:val="28"/>
        </w:rPr>
        <w:t>года</w:t>
      </w:r>
      <w:r w:rsidRPr="00572C73">
        <w:rPr>
          <w:rFonts w:ascii="Times New Roman" w:hAnsi="Times New Roman" w:cs="Times New Roman"/>
          <w:sz w:val="28"/>
          <w:szCs w:val="28"/>
        </w:rPr>
        <w:t xml:space="preserve"> № 1897</w:t>
      </w:r>
      <w:r w:rsidR="00307357" w:rsidRPr="00572C73">
        <w:rPr>
          <w:rFonts w:ascii="Times New Roman" w:hAnsi="Times New Roman" w:cs="Times New Roman"/>
          <w:sz w:val="28"/>
          <w:szCs w:val="28"/>
        </w:rPr>
        <w:t xml:space="preserve"> </w:t>
      </w:r>
      <w:r w:rsidR="0040724A" w:rsidRPr="00572C73">
        <w:rPr>
          <w:rFonts w:ascii="Times New Roman" w:hAnsi="Times New Roman" w:cs="Times New Roman"/>
          <w:sz w:val="28"/>
          <w:szCs w:val="28"/>
        </w:rPr>
        <w:t xml:space="preserve">с </w:t>
      </w:r>
      <w:r w:rsidR="00307357" w:rsidRPr="00572C73">
        <w:rPr>
          <w:rFonts w:ascii="Times New Roman" w:hAnsi="Times New Roman" w:cs="Times New Roman"/>
          <w:sz w:val="28"/>
          <w:szCs w:val="28"/>
        </w:rPr>
        <w:t>изменениями, внесенными приказами Минобрнауки России №1644 от 29 декабря 2014 года, №1577 от 31.12.2015 года)</w:t>
      </w:r>
      <w:r w:rsidR="002407F4" w:rsidRPr="00572C73">
        <w:rPr>
          <w:rFonts w:ascii="Times New Roman" w:hAnsi="Times New Roman" w:cs="Times New Roman"/>
          <w:sz w:val="28"/>
          <w:szCs w:val="28"/>
        </w:rPr>
        <w:t>;</w:t>
      </w:r>
    </w:p>
    <w:p w:rsidR="00F02E57" w:rsidRPr="00572C73" w:rsidRDefault="00F02E57" w:rsidP="00F016B6">
      <w:pPr>
        <w:widowControl w:val="0"/>
        <w:tabs>
          <w:tab w:val="left" w:pos="0"/>
        </w:tabs>
        <w:spacing w:after="0" w:line="240" w:lineRule="auto"/>
        <w:ind w:firstLine="720"/>
        <w:jc w:val="both"/>
        <w:rPr>
          <w:rFonts w:ascii="Times New Roman" w:hAnsi="Times New Roman" w:cs="Times New Roman"/>
          <w:sz w:val="28"/>
          <w:szCs w:val="28"/>
        </w:rPr>
      </w:pPr>
      <w:r w:rsidRPr="00572C73">
        <w:rPr>
          <w:rFonts w:ascii="Times New Roman" w:hAnsi="Times New Roman" w:cs="Times New Roman"/>
          <w:noProof/>
          <w:sz w:val="28"/>
          <w:szCs w:val="28"/>
        </w:rPr>
        <w:t xml:space="preserve">– </w:t>
      </w:r>
      <w:r w:rsidRPr="00572C73">
        <w:rPr>
          <w:rFonts w:ascii="Times New Roman" w:hAnsi="Times New Roman" w:cs="Times New Roman"/>
          <w:sz w:val="28"/>
          <w:szCs w:val="28"/>
        </w:rPr>
        <w:t>санитарно-эпидемиологические правила и нормативы СанПиН 2.4.2.2821-10 (постановление главного государственного санитарного врача РФ от 29.12.2010 г. № 189, зарегистрировано в Минюсте России 03.03.2011 г., регистрационный номер 19993)</w:t>
      </w:r>
      <w:r w:rsidR="002407F4" w:rsidRPr="00572C73">
        <w:rPr>
          <w:rFonts w:ascii="Times New Roman" w:hAnsi="Times New Roman" w:cs="Times New Roman"/>
          <w:sz w:val="28"/>
          <w:szCs w:val="28"/>
        </w:rPr>
        <w:t>;</w:t>
      </w:r>
    </w:p>
    <w:p w:rsidR="00F02E57" w:rsidRPr="00572C73" w:rsidRDefault="00F02E57" w:rsidP="00F016B6">
      <w:pPr>
        <w:spacing w:after="0" w:line="240" w:lineRule="auto"/>
        <w:ind w:firstLine="567"/>
        <w:jc w:val="both"/>
        <w:rPr>
          <w:rFonts w:ascii="Times New Roman" w:hAnsi="Times New Roman" w:cs="Times New Roman"/>
          <w:sz w:val="28"/>
          <w:szCs w:val="28"/>
        </w:rPr>
      </w:pPr>
      <w:r w:rsidRPr="00572C73">
        <w:rPr>
          <w:rFonts w:ascii="Times New Roman" w:hAnsi="Times New Roman" w:cs="Times New Roman"/>
          <w:sz w:val="28"/>
          <w:szCs w:val="28"/>
        </w:rPr>
        <w:t>– письмо Департамента общего образования Минобрнауки России от 12.05.2011 г. № 03-296 «Об организации внеурочной деятельности при введении федерального государственного образовательног</w:t>
      </w:r>
      <w:r w:rsidR="002407F4" w:rsidRPr="00572C73">
        <w:rPr>
          <w:rFonts w:ascii="Times New Roman" w:hAnsi="Times New Roman" w:cs="Times New Roman"/>
          <w:sz w:val="28"/>
          <w:szCs w:val="28"/>
        </w:rPr>
        <w:t>о стандарта общего образования»;</w:t>
      </w:r>
    </w:p>
    <w:p w:rsidR="0040724A" w:rsidRPr="00572C73" w:rsidRDefault="0040724A" w:rsidP="00F016B6">
      <w:pPr>
        <w:spacing w:after="0" w:line="240" w:lineRule="auto"/>
        <w:ind w:firstLine="567"/>
        <w:jc w:val="both"/>
        <w:rPr>
          <w:rFonts w:ascii="Times New Roman" w:hAnsi="Times New Roman" w:cs="Times New Roman"/>
          <w:sz w:val="28"/>
          <w:szCs w:val="28"/>
        </w:rPr>
      </w:pPr>
      <w:r w:rsidRPr="00572C73">
        <w:rPr>
          <w:rFonts w:ascii="Times New Roman" w:hAnsi="Times New Roman" w:cs="Times New Roman"/>
          <w:sz w:val="28"/>
          <w:szCs w:val="28"/>
        </w:rPr>
        <w:t xml:space="preserve">- письмо Департамента государственной политики в сфере общего образования Минобрнауки от 25.05.2015 № 08-761 «Об </w:t>
      </w:r>
      <w:r w:rsidR="002407F4" w:rsidRPr="00572C73">
        <w:rPr>
          <w:rFonts w:ascii="Times New Roman" w:hAnsi="Times New Roman" w:cs="Times New Roman"/>
          <w:sz w:val="28"/>
          <w:szCs w:val="28"/>
        </w:rPr>
        <w:t>изучении предметных областей: «О</w:t>
      </w:r>
      <w:r w:rsidRPr="00572C73">
        <w:rPr>
          <w:rFonts w:ascii="Times New Roman" w:hAnsi="Times New Roman" w:cs="Times New Roman"/>
          <w:sz w:val="28"/>
          <w:szCs w:val="28"/>
        </w:rPr>
        <w:t>сновы религиозных культур и светской этики» и «Основы духовно-нравственной культуры народов России»»</w:t>
      </w:r>
      <w:r w:rsidR="002407F4" w:rsidRPr="00572C73">
        <w:rPr>
          <w:rFonts w:ascii="Times New Roman" w:hAnsi="Times New Roman" w:cs="Times New Roman"/>
          <w:sz w:val="28"/>
          <w:szCs w:val="28"/>
        </w:rPr>
        <w:t>;</w:t>
      </w:r>
    </w:p>
    <w:p w:rsidR="002407F4" w:rsidRPr="00572C73" w:rsidRDefault="002407F4" w:rsidP="00F016B6">
      <w:pPr>
        <w:spacing w:after="0" w:line="240" w:lineRule="auto"/>
        <w:ind w:firstLine="567"/>
        <w:jc w:val="both"/>
        <w:rPr>
          <w:rFonts w:ascii="Times New Roman" w:hAnsi="Times New Roman" w:cs="Times New Roman"/>
          <w:sz w:val="28"/>
          <w:szCs w:val="28"/>
        </w:rPr>
      </w:pPr>
      <w:r w:rsidRPr="00572C73">
        <w:rPr>
          <w:rFonts w:ascii="Times New Roman" w:hAnsi="Times New Roman" w:cs="Times New Roman"/>
          <w:sz w:val="28"/>
          <w:szCs w:val="28"/>
        </w:rPr>
        <w:t>- письмо Минобрнауки России от 21.01.2013 № 23/08 и №9-01-39/05-ВМ «Об использовании ресурсов музеев в образовательной деятельности, в том числе в рамках внеурочной деятельности»;</w:t>
      </w:r>
    </w:p>
    <w:p w:rsidR="002407F4" w:rsidRPr="00572C73" w:rsidRDefault="002407F4" w:rsidP="00F016B6">
      <w:pPr>
        <w:spacing w:after="0" w:line="240" w:lineRule="auto"/>
        <w:ind w:firstLine="567"/>
        <w:jc w:val="both"/>
        <w:rPr>
          <w:rFonts w:ascii="Times New Roman" w:hAnsi="Times New Roman" w:cs="Times New Roman"/>
          <w:sz w:val="28"/>
          <w:szCs w:val="28"/>
        </w:rPr>
      </w:pPr>
      <w:r w:rsidRPr="00572C73">
        <w:rPr>
          <w:rFonts w:ascii="Times New Roman" w:hAnsi="Times New Roman" w:cs="Times New Roman"/>
          <w:sz w:val="28"/>
          <w:szCs w:val="28"/>
        </w:rPr>
        <w:t xml:space="preserve">- </w:t>
      </w:r>
      <w:r w:rsidR="00562D79" w:rsidRPr="00572C73">
        <w:rPr>
          <w:rFonts w:ascii="Times New Roman" w:hAnsi="Times New Roman" w:cs="Times New Roman"/>
          <w:sz w:val="28"/>
          <w:szCs w:val="28"/>
        </w:rPr>
        <w:t>письмо Минобрнауки России от 06.05.2013 № 08-535 «О формировании культуры работы со словарями в системе  общего образования Российской Федерации (методические рекомендации)»;</w:t>
      </w:r>
    </w:p>
    <w:p w:rsidR="00562D79" w:rsidRPr="00572C73" w:rsidRDefault="00562D79" w:rsidP="00F016B6">
      <w:pPr>
        <w:spacing w:after="0" w:line="240" w:lineRule="auto"/>
        <w:ind w:firstLine="567"/>
        <w:jc w:val="both"/>
        <w:rPr>
          <w:rFonts w:ascii="Times New Roman" w:hAnsi="Times New Roman" w:cs="Times New Roman"/>
          <w:sz w:val="28"/>
          <w:szCs w:val="28"/>
        </w:rPr>
      </w:pPr>
      <w:r w:rsidRPr="00572C73">
        <w:rPr>
          <w:rFonts w:ascii="Times New Roman" w:hAnsi="Times New Roman" w:cs="Times New Roman"/>
          <w:sz w:val="28"/>
          <w:szCs w:val="28"/>
        </w:rPr>
        <w:t>- письмо Минобрнауки России от 20.05.2013 № 08-585 «О формировании антикоррупционного мировоззрения учащихся (методические рекомендации)»;</w:t>
      </w:r>
    </w:p>
    <w:p w:rsidR="00562D79" w:rsidRPr="00572C73" w:rsidRDefault="00562D79" w:rsidP="00F016B6">
      <w:pPr>
        <w:spacing w:after="0" w:line="240" w:lineRule="auto"/>
        <w:ind w:firstLine="567"/>
        <w:jc w:val="both"/>
        <w:rPr>
          <w:rFonts w:ascii="Times New Roman" w:hAnsi="Times New Roman" w:cs="Times New Roman"/>
          <w:sz w:val="28"/>
          <w:szCs w:val="28"/>
        </w:rPr>
      </w:pPr>
      <w:r w:rsidRPr="00572C73">
        <w:rPr>
          <w:rFonts w:ascii="Times New Roman" w:hAnsi="Times New Roman" w:cs="Times New Roman"/>
          <w:sz w:val="28"/>
          <w:szCs w:val="28"/>
        </w:rPr>
        <w:t>- Положение о Всероссийском физкультурно-оздоровительнм комплексе «Готов к труду и обороне» (Постановление Правительства Российской Федерации от  11.06.2014 №540)</w:t>
      </w:r>
    </w:p>
    <w:p w:rsidR="00562D79" w:rsidRPr="00572C73" w:rsidRDefault="00562D79" w:rsidP="00F016B6">
      <w:pPr>
        <w:spacing w:after="0" w:line="240" w:lineRule="auto"/>
        <w:ind w:firstLine="708"/>
        <w:jc w:val="both"/>
        <w:rPr>
          <w:rFonts w:ascii="Times New Roman" w:hAnsi="Times New Roman" w:cs="Times New Roman"/>
          <w:sz w:val="28"/>
          <w:szCs w:val="28"/>
        </w:rPr>
      </w:pPr>
    </w:p>
    <w:p w:rsidR="00F02E57" w:rsidRPr="00572C73" w:rsidRDefault="00F02E57" w:rsidP="00F016B6">
      <w:pPr>
        <w:spacing w:after="0" w:line="240" w:lineRule="auto"/>
        <w:ind w:firstLine="708"/>
        <w:jc w:val="both"/>
        <w:rPr>
          <w:rFonts w:ascii="Times New Roman" w:hAnsi="Times New Roman" w:cs="Times New Roman"/>
          <w:sz w:val="28"/>
          <w:szCs w:val="28"/>
        </w:rPr>
      </w:pPr>
      <w:r w:rsidRPr="00572C73">
        <w:rPr>
          <w:rFonts w:ascii="Times New Roman" w:hAnsi="Times New Roman" w:cs="Times New Roman"/>
          <w:sz w:val="28"/>
          <w:szCs w:val="28"/>
        </w:rPr>
        <w:t xml:space="preserve">Учебный план основного общего образования обеспечивает введение в действие и реализацию требований </w:t>
      </w:r>
      <w:r w:rsidR="0040724A" w:rsidRPr="00572C73">
        <w:rPr>
          <w:rFonts w:ascii="Times New Roman" w:hAnsi="Times New Roman" w:cs="Times New Roman"/>
          <w:sz w:val="28"/>
          <w:szCs w:val="28"/>
        </w:rPr>
        <w:t xml:space="preserve">ФГОС ООО </w:t>
      </w:r>
      <w:r w:rsidRPr="00572C73">
        <w:rPr>
          <w:rFonts w:ascii="Times New Roman" w:hAnsi="Times New Roman" w:cs="Times New Roman"/>
          <w:sz w:val="28"/>
          <w:szCs w:val="28"/>
        </w:rPr>
        <w:t>, определяет общий объем нагрузки и максимальный объем аудиторной нагрузки обучающихся, состав и структуру обязательных предметных областей и учебных предметов по классам (годам обучения).</w:t>
      </w:r>
    </w:p>
    <w:p w:rsidR="00F016B6" w:rsidRPr="00572C73" w:rsidRDefault="00F016B6" w:rsidP="00F016B6">
      <w:pPr>
        <w:spacing w:after="0" w:line="240" w:lineRule="auto"/>
        <w:ind w:firstLine="700"/>
        <w:jc w:val="both"/>
        <w:rPr>
          <w:rFonts w:ascii="Times New Roman" w:hAnsi="Times New Roman" w:cs="Times New Roman"/>
          <w:sz w:val="28"/>
          <w:szCs w:val="28"/>
        </w:rPr>
      </w:pPr>
      <w:r w:rsidRPr="00572C73">
        <w:rPr>
          <w:rFonts w:ascii="Times New Roman" w:hAnsi="Times New Roman" w:cs="Times New Roman"/>
          <w:sz w:val="28"/>
          <w:szCs w:val="28"/>
        </w:rPr>
        <w:t>В учебный план входят следующие обязательные предметные области и учебные предметы:</w:t>
      </w:r>
    </w:p>
    <w:p w:rsidR="00307357" w:rsidRPr="00572C73" w:rsidRDefault="00307357" w:rsidP="00F016B6">
      <w:pPr>
        <w:spacing w:after="0" w:line="240" w:lineRule="auto"/>
        <w:ind w:firstLine="700"/>
        <w:jc w:val="both"/>
        <w:rPr>
          <w:rFonts w:ascii="Times New Roman" w:hAnsi="Times New Roman" w:cs="Times New Roman"/>
          <w:b/>
          <w:sz w:val="28"/>
          <w:szCs w:val="28"/>
        </w:rPr>
      </w:pPr>
      <w:r w:rsidRPr="00572C73">
        <w:rPr>
          <w:rFonts w:ascii="Times New Roman" w:hAnsi="Times New Roman" w:cs="Times New Roman"/>
          <w:b/>
          <w:sz w:val="28"/>
          <w:szCs w:val="28"/>
        </w:rPr>
        <w:t>русский язык и</w:t>
      </w:r>
      <w:r w:rsidR="00F016B6" w:rsidRPr="00572C73">
        <w:rPr>
          <w:rFonts w:ascii="Times New Roman" w:hAnsi="Times New Roman" w:cs="Times New Roman"/>
          <w:b/>
          <w:sz w:val="28"/>
          <w:szCs w:val="28"/>
        </w:rPr>
        <w:t xml:space="preserve"> литература</w:t>
      </w:r>
      <w:r w:rsidR="00572C73" w:rsidRPr="00572C73">
        <w:rPr>
          <w:rFonts w:ascii="Times New Roman" w:hAnsi="Times New Roman" w:cs="Times New Roman"/>
          <w:b/>
          <w:sz w:val="28"/>
          <w:szCs w:val="28"/>
        </w:rPr>
        <w:t xml:space="preserve"> </w:t>
      </w:r>
      <w:r w:rsidR="00572C73" w:rsidRPr="00572C73">
        <w:rPr>
          <w:rFonts w:ascii="Times New Roman" w:hAnsi="Times New Roman" w:cs="Times New Roman"/>
          <w:sz w:val="28"/>
          <w:szCs w:val="28"/>
        </w:rPr>
        <w:t>(русский язык и литература)</w:t>
      </w:r>
      <w:r w:rsidR="00F016B6" w:rsidRPr="00572C73">
        <w:rPr>
          <w:rFonts w:ascii="Times New Roman" w:hAnsi="Times New Roman" w:cs="Times New Roman"/>
          <w:sz w:val="28"/>
          <w:szCs w:val="28"/>
        </w:rPr>
        <w:t>,</w:t>
      </w:r>
      <w:r w:rsidR="00F016B6" w:rsidRPr="00572C73">
        <w:rPr>
          <w:rFonts w:ascii="Times New Roman" w:hAnsi="Times New Roman" w:cs="Times New Roman"/>
          <w:b/>
          <w:sz w:val="28"/>
          <w:szCs w:val="28"/>
        </w:rPr>
        <w:t xml:space="preserve"> </w:t>
      </w:r>
    </w:p>
    <w:p w:rsidR="00F016B6" w:rsidRPr="00572C73" w:rsidRDefault="00F016B6" w:rsidP="00F016B6">
      <w:pPr>
        <w:spacing w:after="0" w:line="240" w:lineRule="auto"/>
        <w:ind w:firstLine="700"/>
        <w:jc w:val="both"/>
        <w:rPr>
          <w:rFonts w:ascii="Times New Roman" w:hAnsi="Times New Roman" w:cs="Times New Roman"/>
          <w:b/>
          <w:sz w:val="28"/>
          <w:szCs w:val="28"/>
        </w:rPr>
      </w:pPr>
      <w:r w:rsidRPr="00572C73">
        <w:rPr>
          <w:rFonts w:ascii="Times New Roman" w:hAnsi="Times New Roman" w:cs="Times New Roman"/>
          <w:b/>
          <w:sz w:val="28"/>
          <w:szCs w:val="28"/>
        </w:rPr>
        <w:t>иностранны</w:t>
      </w:r>
      <w:r w:rsidR="00307357" w:rsidRPr="00572C73">
        <w:rPr>
          <w:rFonts w:ascii="Times New Roman" w:hAnsi="Times New Roman" w:cs="Times New Roman"/>
          <w:b/>
          <w:sz w:val="28"/>
          <w:szCs w:val="28"/>
        </w:rPr>
        <w:t xml:space="preserve">е </w:t>
      </w:r>
      <w:r w:rsidRPr="00572C73">
        <w:rPr>
          <w:rFonts w:ascii="Times New Roman" w:hAnsi="Times New Roman" w:cs="Times New Roman"/>
          <w:b/>
          <w:sz w:val="28"/>
          <w:szCs w:val="28"/>
        </w:rPr>
        <w:t xml:space="preserve"> язык</w:t>
      </w:r>
      <w:r w:rsidR="00307357" w:rsidRPr="00572C73">
        <w:rPr>
          <w:rFonts w:ascii="Times New Roman" w:hAnsi="Times New Roman" w:cs="Times New Roman"/>
          <w:b/>
          <w:sz w:val="28"/>
          <w:szCs w:val="28"/>
        </w:rPr>
        <w:t>и</w:t>
      </w:r>
      <w:r w:rsidR="00572C73" w:rsidRPr="00572C73">
        <w:rPr>
          <w:rFonts w:ascii="Times New Roman" w:hAnsi="Times New Roman" w:cs="Times New Roman"/>
          <w:b/>
          <w:sz w:val="28"/>
          <w:szCs w:val="28"/>
        </w:rPr>
        <w:t xml:space="preserve"> </w:t>
      </w:r>
      <w:r w:rsidR="00572C73" w:rsidRPr="00572C73">
        <w:rPr>
          <w:rFonts w:ascii="Times New Roman" w:hAnsi="Times New Roman" w:cs="Times New Roman"/>
          <w:sz w:val="28"/>
          <w:szCs w:val="28"/>
        </w:rPr>
        <w:t>(иностранный язык, второй иностранный язык)</w:t>
      </w:r>
      <w:r w:rsidR="00307357" w:rsidRPr="00572C73">
        <w:rPr>
          <w:rFonts w:ascii="Times New Roman" w:hAnsi="Times New Roman" w:cs="Times New Roman"/>
          <w:sz w:val="28"/>
          <w:szCs w:val="28"/>
        </w:rPr>
        <w:t>,</w:t>
      </w:r>
      <w:r w:rsidR="00307357" w:rsidRPr="00572C73">
        <w:rPr>
          <w:rFonts w:ascii="Times New Roman" w:hAnsi="Times New Roman" w:cs="Times New Roman"/>
          <w:b/>
          <w:sz w:val="28"/>
          <w:szCs w:val="28"/>
        </w:rPr>
        <w:t xml:space="preserve"> </w:t>
      </w:r>
    </w:p>
    <w:p w:rsidR="00F016B6" w:rsidRPr="00572C73" w:rsidRDefault="00F016B6" w:rsidP="00F016B6">
      <w:pPr>
        <w:spacing w:after="0" w:line="240" w:lineRule="auto"/>
        <w:ind w:firstLine="700"/>
        <w:jc w:val="both"/>
        <w:rPr>
          <w:rFonts w:ascii="Times New Roman" w:hAnsi="Times New Roman" w:cs="Times New Roman"/>
          <w:sz w:val="28"/>
          <w:szCs w:val="28"/>
        </w:rPr>
      </w:pPr>
      <w:r w:rsidRPr="00572C73">
        <w:rPr>
          <w:rFonts w:ascii="Times New Roman" w:hAnsi="Times New Roman" w:cs="Times New Roman"/>
          <w:b/>
          <w:sz w:val="28"/>
          <w:szCs w:val="28"/>
        </w:rPr>
        <w:t>общественно-научные предметы</w:t>
      </w:r>
      <w:r w:rsidRPr="00572C73">
        <w:rPr>
          <w:rFonts w:ascii="Times New Roman" w:hAnsi="Times New Roman" w:cs="Times New Roman"/>
          <w:sz w:val="28"/>
          <w:szCs w:val="28"/>
        </w:rPr>
        <w:t xml:space="preserve"> (история России, всеобщая история, обществознание, география);</w:t>
      </w:r>
    </w:p>
    <w:p w:rsidR="00F016B6" w:rsidRPr="00572C73" w:rsidRDefault="00F016B6" w:rsidP="00F016B6">
      <w:pPr>
        <w:spacing w:after="0" w:line="240" w:lineRule="auto"/>
        <w:ind w:firstLine="700"/>
        <w:jc w:val="both"/>
        <w:rPr>
          <w:rFonts w:ascii="Times New Roman" w:hAnsi="Times New Roman" w:cs="Times New Roman"/>
          <w:sz w:val="28"/>
          <w:szCs w:val="28"/>
        </w:rPr>
      </w:pPr>
      <w:r w:rsidRPr="00572C73">
        <w:rPr>
          <w:rFonts w:ascii="Times New Roman" w:hAnsi="Times New Roman" w:cs="Times New Roman"/>
          <w:b/>
          <w:sz w:val="28"/>
          <w:szCs w:val="28"/>
        </w:rPr>
        <w:t>математика и информатика</w:t>
      </w:r>
      <w:r w:rsidRPr="00572C73">
        <w:rPr>
          <w:rFonts w:ascii="Times New Roman" w:hAnsi="Times New Roman" w:cs="Times New Roman"/>
          <w:sz w:val="28"/>
          <w:szCs w:val="28"/>
        </w:rPr>
        <w:t xml:space="preserve"> (математика, алгебра, геометрия, информатика);</w:t>
      </w:r>
    </w:p>
    <w:p w:rsidR="00F016B6" w:rsidRPr="00572C73" w:rsidRDefault="00F016B6" w:rsidP="00F016B6">
      <w:pPr>
        <w:spacing w:after="0" w:line="240" w:lineRule="auto"/>
        <w:ind w:firstLine="700"/>
        <w:jc w:val="both"/>
        <w:rPr>
          <w:rFonts w:ascii="Times New Roman" w:hAnsi="Times New Roman" w:cs="Times New Roman"/>
          <w:sz w:val="28"/>
          <w:szCs w:val="28"/>
        </w:rPr>
      </w:pPr>
      <w:r w:rsidRPr="00572C73">
        <w:rPr>
          <w:rFonts w:ascii="Times New Roman" w:hAnsi="Times New Roman" w:cs="Times New Roman"/>
          <w:b/>
          <w:sz w:val="28"/>
          <w:szCs w:val="28"/>
        </w:rPr>
        <w:t>основы духовно-нравственной культуры народов России</w:t>
      </w:r>
      <w:r w:rsidR="007B5084" w:rsidRPr="007B5084">
        <w:rPr>
          <w:rFonts w:ascii="Times New Roman" w:hAnsi="Times New Roman" w:cs="Times New Roman"/>
          <w:sz w:val="28"/>
          <w:szCs w:val="28"/>
        </w:rPr>
        <w:t>(</w:t>
      </w:r>
      <w:r w:rsidR="007B5084">
        <w:rPr>
          <w:rFonts w:ascii="Times New Roman" w:hAnsi="Times New Roman" w:cs="Times New Roman"/>
          <w:sz w:val="28"/>
          <w:szCs w:val="28"/>
        </w:rPr>
        <w:t>литературное краеведение</w:t>
      </w:r>
      <w:r w:rsidR="007B5084" w:rsidRPr="007B5084">
        <w:rPr>
          <w:rFonts w:ascii="Times New Roman" w:hAnsi="Times New Roman" w:cs="Times New Roman"/>
          <w:sz w:val="28"/>
          <w:szCs w:val="28"/>
        </w:rPr>
        <w:t>)</w:t>
      </w:r>
      <w:r w:rsidRPr="00572C73">
        <w:rPr>
          <w:rFonts w:ascii="Times New Roman" w:hAnsi="Times New Roman" w:cs="Times New Roman"/>
          <w:sz w:val="28"/>
          <w:szCs w:val="28"/>
        </w:rPr>
        <w:t xml:space="preserve">; </w:t>
      </w:r>
    </w:p>
    <w:p w:rsidR="00F016B6" w:rsidRPr="00572C73" w:rsidRDefault="00F016B6" w:rsidP="00F016B6">
      <w:pPr>
        <w:spacing w:after="0" w:line="240" w:lineRule="auto"/>
        <w:ind w:firstLine="700"/>
        <w:jc w:val="both"/>
        <w:rPr>
          <w:rFonts w:ascii="Times New Roman" w:hAnsi="Times New Roman" w:cs="Times New Roman"/>
          <w:sz w:val="28"/>
          <w:szCs w:val="28"/>
        </w:rPr>
      </w:pPr>
      <w:r w:rsidRPr="00572C73">
        <w:rPr>
          <w:rFonts w:ascii="Times New Roman" w:hAnsi="Times New Roman" w:cs="Times New Roman"/>
          <w:b/>
          <w:sz w:val="28"/>
          <w:szCs w:val="28"/>
        </w:rPr>
        <w:lastRenderedPageBreak/>
        <w:t>естественно-научные предметы</w:t>
      </w:r>
      <w:r w:rsidRPr="00572C73">
        <w:rPr>
          <w:rFonts w:ascii="Times New Roman" w:hAnsi="Times New Roman" w:cs="Times New Roman"/>
          <w:sz w:val="28"/>
          <w:szCs w:val="28"/>
        </w:rPr>
        <w:t xml:space="preserve"> (физика, биология, химия);</w:t>
      </w:r>
    </w:p>
    <w:p w:rsidR="00F016B6" w:rsidRPr="00572C73" w:rsidRDefault="00F016B6" w:rsidP="00F016B6">
      <w:pPr>
        <w:spacing w:after="0" w:line="240" w:lineRule="auto"/>
        <w:ind w:firstLine="700"/>
        <w:jc w:val="both"/>
        <w:rPr>
          <w:rFonts w:ascii="Times New Roman" w:hAnsi="Times New Roman" w:cs="Times New Roman"/>
          <w:sz w:val="28"/>
          <w:szCs w:val="28"/>
        </w:rPr>
      </w:pPr>
      <w:r w:rsidRPr="00572C73">
        <w:rPr>
          <w:rFonts w:ascii="Times New Roman" w:hAnsi="Times New Roman" w:cs="Times New Roman"/>
          <w:b/>
          <w:sz w:val="28"/>
          <w:szCs w:val="28"/>
        </w:rPr>
        <w:t>искусство</w:t>
      </w:r>
      <w:r w:rsidRPr="00572C73">
        <w:rPr>
          <w:rFonts w:ascii="Times New Roman" w:hAnsi="Times New Roman" w:cs="Times New Roman"/>
          <w:sz w:val="28"/>
          <w:szCs w:val="28"/>
        </w:rPr>
        <w:t xml:space="preserve"> (изобразительное искусство, музыка);</w:t>
      </w:r>
    </w:p>
    <w:p w:rsidR="00F016B6" w:rsidRPr="00572C73" w:rsidRDefault="00F016B6" w:rsidP="00F016B6">
      <w:pPr>
        <w:spacing w:after="0" w:line="240" w:lineRule="auto"/>
        <w:ind w:firstLine="700"/>
        <w:jc w:val="both"/>
        <w:rPr>
          <w:rFonts w:ascii="Times New Roman" w:hAnsi="Times New Roman" w:cs="Times New Roman"/>
          <w:sz w:val="28"/>
          <w:szCs w:val="28"/>
        </w:rPr>
      </w:pPr>
      <w:r w:rsidRPr="00572C73">
        <w:rPr>
          <w:rFonts w:ascii="Times New Roman" w:hAnsi="Times New Roman" w:cs="Times New Roman"/>
          <w:b/>
          <w:sz w:val="28"/>
          <w:szCs w:val="28"/>
        </w:rPr>
        <w:t>технология</w:t>
      </w:r>
      <w:r w:rsidRPr="00572C73">
        <w:rPr>
          <w:rFonts w:ascii="Times New Roman" w:hAnsi="Times New Roman" w:cs="Times New Roman"/>
          <w:sz w:val="28"/>
          <w:szCs w:val="28"/>
        </w:rPr>
        <w:t xml:space="preserve"> (технология);</w:t>
      </w:r>
    </w:p>
    <w:p w:rsidR="00F016B6" w:rsidRDefault="00F016B6" w:rsidP="00F016B6">
      <w:pPr>
        <w:spacing w:after="0" w:line="240" w:lineRule="auto"/>
        <w:ind w:firstLine="700"/>
        <w:jc w:val="both"/>
        <w:rPr>
          <w:rFonts w:ascii="Times New Roman" w:hAnsi="Times New Roman" w:cs="Times New Roman"/>
          <w:sz w:val="28"/>
          <w:szCs w:val="28"/>
        </w:rPr>
      </w:pPr>
      <w:r w:rsidRPr="00572C73">
        <w:rPr>
          <w:rFonts w:ascii="Times New Roman" w:hAnsi="Times New Roman" w:cs="Times New Roman"/>
          <w:b/>
          <w:sz w:val="28"/>
          <w:szCs w:val="28"/>
        </w:rPr>
        <w:t>физическая культура и основы безопасности жизнедеятельности</w:t>
      </w:r>
      <w:r w:rsidRPr="00572C73">
        <w:rPr>
          <w:rFonts w:ascii="Times New Roman" w:hAnsi="Times New Roman" w:cs="Times New Roman"/>
          <w:sz w:val="28"/>
          <w:szCs w:val="28"/>
        </w:rPr>
        <w:t xml:space="preserve"> (физическая культура, основы безопасности жизнедеятельности).</w:t>
      </w:r>
    </w:p>
    <w:p w:rsidR="00B432FE" w:rsidRPr="00572C73" w:rsidRDefault="0040724A"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На реализацию  обязательной части выделяется 70%</w:t>
      </w:r>
      <w:r w:rsidR="00B432FE" w:rsidRPr="00572C73">
        <w:rPr>
          <w:rFonts w:ascii="Times New Roman" w:hAnsi="Times New Roman" w:cs="Times New Roman"/>
          <w:sz w:val="28"/>
          <w:szCs w:val="28"/>
        </w:rPr>
        <w:t xml:space="preserve"> объема учебного плана.</w:t>
      </w:r>
    </w:p>
    <w:p w:rsidR="00BE7D4A" w:rsidRDefault="00BE7D4A"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p>
    <w:p w:rsidR="00B432FE" w:rsidRPr="00572C73" w:rsidRDefault="00F016B6"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Часть учебного плана, формируемая участниками образовательного процесса, определяет содержание образования, обеспечивающего реализацию интересов и потребностей обучающихся, их родителей (законных представителей), образовательной организации, учредителя образовательного учреждения (организации).</w:t>
      </w:r>
      <w:r w:rsidR="0005753C" w:rsidRPr="00572C73">
        <w:rPr>
          <w:sz w:val="28"/>
          <w:szCs w:val="28"/>
        </w:rPr>
        <w:t xml:space="preserve"> </w:t>
      </w:r>
      <w:r w:rsidR="00B432FE" w:rsidRPr="00572C73">
        <w:rPr>
          <w:sz w:val="28"/>
          <w:szCs w:val="28"/>
        </w:rPr>
        <w:t xml:space="preserve"> </w:t>
      </w:r>
      <w:r w:rsidR="00B432FE" w:rsidRPr="00572C73">
        <w:rPr>
          <w:rFonts w:ascii="Times New Roman" w:hAnsi="Times New Roman" w:cs="Times New Roman"/>
          <w:sz w:val="28"/>
          <w:szCs w:val="28"/>
        </w:rPr>
        <w:t>На ее реализацию выделяется 30% объема учебного плана.</w:t>
      </w:r>
    </w:p>
    <w:p w:rsidR="00F016B6" w:rsidRPr="00572C73" w:rsidRDefault="00F016B6"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Время, отводимое на данную часть учебного плана</w:t>
      </w:r>
      <w:r w:rsidR="00B432FE" w:rsidRPr="00572C73">
        <w:rPr>
          <w:rFonts w:ascii="Times New Roman" w:hAnsi="Times New Roman" w:cs="Times New Roman"/>
          <w:sz w:val="28"/>
          <w:szCs w:val="28"/>
        </w:rPr>
        <w:t xml:space="preserve"> (</w:t>
      </w:r>
      <w:r w:rsidR="00572C73" w:rsidRPr="00572C73">
        <w:rPr>
          <w:rFonts w:ascii="Times New Roman" w:hAnsi="Times New Roman" w:cs="Times New Roman"/>
          <w:sz w:val="28"/>
          <w:szCs w:val="28"/>
        </w:rPr>
        <w:t xml:space="preserve"> по </w:t>
      </w:r>
      <w:r w:rsidR="00B432FE" w:rsidRPr="00572C73">
        <w:rPr>
          <w:rFonts w:ascii="Times New Roman" w:hAnsi="Times New Roman" w:cs="Times New Roman"/>
          <w:sz w:val="28"/>
          <w:szCs w:val="28"/>
        </w:rPr>
        <w:t>9 часов</w:t>
      </w:r>
      <w:r w:rsidR="00F96D0E">
        <w:rPr>
          <w:rFonts w:ascii="Times New Roman" w:hAnsi="Times New Roman" w:cs="Times New Roman"/>
          <w:sz w:val="28"/>
          <w:szCs w:val="28"/>
        </w:rPr>
        <w:t xml:space="preserve"> в 5-7 классах и 10 часов в 8 классах</w:t>
      </w:r>
      <w:r w:rsidR="00B432FE" w:rsidRPr="00572C73">
        <w:rPr>
          <w:rFonts w:ascii="Times New Roman" w:hAnsi="Times New Roman" w:cs="Times New Roman"/>
          <w:sz w:val="28"/>
          <w:szCs w:val="28"/>
        </w:rPr>
        <w:t>)</w:t>
      </w:r>
      <w:r w:rsidRPr="00572C73">
        <w:rPr>
          <w:rFonts w:ascii="Times New Roman" w:hAnsi="Times New Roman" w:cs="Times New Roman"/>
          <w:sz w:val="28"/>
          <w:szCs w:val="28"/>
        </w:rPr>
        <w:t xml:space="preserve"> использовано:</w:t>
      </w:r>
    </w:p>
    <w:p w:rsidR="00B432FE" w:rsidRPr="00572C73" w:rsidRDefault="00F016B6"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 xml:space="preserve">- на увеличение учебных часов, предусмотренных на изучение отдельных предметов обязательной </w:t>
      </w:r>
      <w:r w:rsidR="00B432FE" w:rsidRPr="00572C73">
        <w:rPr>
          <w:rFonts w:ascii="Times New Roman" w:hAnsi="Times New Roman" w:cs="Times New Roman"/>
          <w:sz w:val="28"/>
          <w:szCs w:val="28"/>
        </w:rPr>
        <w:t xml:space="preserve">части : </w:t>
      </w:r>
    </w:p>
    <w:p w:rsidR="00B432FE" w:rsidRPr="00572C73" w:rsidRDefault="00B432FE"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английский язык</w:t>
      </w:r>
      <w:r w:rsidR="00720464">
        <w:rPr>
          <w:rFonts w:ascii="Times New Roman" w:hAnsi="Times New Roman" w:cs="Times New Roman"/>
          <w:sz w:val="28"/>
          <w:szCs w:val="28"/>
        </w:rPr>
        <w:t>(5, 6</w:t>
      </w:r>
      <w:r w:rsidR="00E5224A">
        <w:rPr>
          <w:rFonts w:ascii="Times New Roman" w:hAnsi="Times New Roman" w:cs="Times New Roman"/>
          <w:sz w:val="28"/>
          <w:szCs w:val="28"/>
        </w:rPr>
        <w:t>,7</w:t>
      </w:r>
      <w:r w:rsidR="00F96D0E">
        <w:rPr>
          <w:rFonts w:ascii="Times New Roman" w:hAnsi="Times New Roman" w:cs="Times New Roman"/>
          <w:sz w:val="28"/>
          <w:szCs w:val="28"/>
        </w:rPr>
        <w:t>,8</w:t>
      </w:r>
      <w:r w:rsidR="00720464">
        <w:rPr>
          <w:rFonts w:ascii="Times New Roman" w:hAnsi="Times New Roman" w:cs="Times New Roman"/>
          <w:sz w:val="28"/>
          <w:szCs w:val="28"/>
        </w:rPr>
        <w:t xml:space="preserve"> классы)</w:t>
      </w:r>
      <w:r w:rsidR="00F016B6" w:rsidRPr="00572C73">
        <w:rPr>
          <w:rFonts w:ascii="Times New Roman" w:hAnsi="Times New Roman" w:cs="Times New Roman"/>
          <w:sz w:val="28"/>
          <w:szCs w:val="28"/>
        </w:rPr>
        <w:t xml:space="preserve"> </w:t>
      </w:r>
      <w:r w:rsidRPr="00572C73">
        <w:rPr>
          <w:rFonts w:ascii="Times New Roman" w:hAnsi="Times New Roman" w:cs="Times New Roman"/>
          <w:sz w:val="28"/>
          <w:szCs w:val="28"/>
        </w:rPr>
        <w:t xml:space="preserve">– </w:t>
      </w:r>
      <w:r w:rsidR="00720464">
        <w:rPr>
          <w:rFonts w:ascii="Times New Roman" w:hAnsi="Times New Roman" w:cs="Times New Roman"/>
          <w:sz w:val="28"/>
          <w:szCs w:val="28"/>
        </w:rPr>
        <w:t xml:space="preserve"> по </w:t>
      </w:r>
      <w:r w:rsidRPr="00572C73">
        <w:rPr>
          <w:rFonts w:ascii="Times New Roman" w:hAnsi="Times New Roman" w:cs="Times New Roman"/>
          <w:sz w:val="28"/>
          <w:szCs w:val="28"/>
        </w:rPr>
        <w:t>1 час</w:t>
      </w:r>
      <w:r w:rsidR="00720464">
        <w:rPr>
          <w:rFonts w:ascii="Times New Roman" w:hAnsi="Times New Roman" w:cs="Times New Roman"/>
          <w:sz w:val="28"/>
          <w:szCs w:val="28"/>
        </w:rPr>
        <w:t>у</w:t>
      </w:r>
      <w:r w:rsidRPr="00572C73">
        <w:rPr>
          <w:rFonts w:ascii="Times New Roman" w:hAnsi="Times New Roman" w:cs="Times New Roman"/>
          <w:sz w:val="28"/>
          <w:szCs w:val="28"/>
        </w:rPr>
        <w:t>,</w:t>
      </w:r>
    </w:p>
    <w:p w:rsidR="00B432FE" w:rsidRPr="00572C73" w:rsidRDefault="00B432FE"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 xml:space="preserve"> литература</w:t>
      </w:r>
      <w:r w:rsidR="00F96D0E">
        <w:rPr>
          <w:rFonts w:ascii="Times New Roman" w:hAnsi="Times New Roman" w:cs="Times New Roman"/>
          <w:sz w:val="28"/>
          <w:szCs w:val="28"/>
        </w:rPr>
        <w:t xml:space="preserve"> </w:t>
      </w:r>
      <w:r w:rsidR="00720464">
        <w:rPr>
          <w:rFonts w:ascii="Times New Roman" w:hAnsi="Times New Roman" w:cs="Times New Roman"/>
          <w:sz w:val="28"/>
          <w:szCs w:val="28"/>
        </w:rPr>
        <w:t>(5 класс)</w:t>
      </w:r>
      <w:r w:rsidRPr="00572C73">
        <w:rPr>
          <w:rFonts w:ascii="Times New Roman" w:hAnsi="Times New Roman" w:cs="Times New Roman"/>
          <w:sz w:val="28"/>
          <w:szCs w:val="28"/>
        </w:rPr>
        <w:t xml:space="preserve"> – 1 час,</w:t>
      </w:r>
    </w:p>
    <w:p w:rsidR="00B432FE" w:rsidRDefault="00B432FE"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 xml:space="preserve"> русский язык</w:t>
      </w:r>
      <w:r w:rsidR="00720464">
        <w:rPr>
          <w:rFonts w:ascii="Times New Roman" w:hAnsi="Times New Roman" w:cs="Times New Roman"/>
          <w:sz w:val="28"/>
          <w:szCs w:val="28"/>
        </w:rPr>
        <w:t>: 5 класс – 2 часа; 6 класс – 3 часа;</w:t>
      </w:r>
      <w:r w:rsidR="00F96D0E">
        <w:rPr>
          <w:rFonts w:ascii="Times New Roman" w:hAnsi="Times New Roman" w:cs="Times New Roman"/>
          <w:sz w:val="28"/>
          <w:szCs w:val="28"/>
        </w:rPr>
        <w:t>7 класс-1 час</w:t>
      </w:r>
    </w:p>
    <w:p w:rsidR="00720464" w:rsidRPr="00572C73" w:rsidRDefault="00720464"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география (6</w:t>
      </w:r>
      <w:r w:rsidR="00E5224A">
        <w:rPr>
          <w:rFonts w:ascii="Times New Roman" w:hAnsi="Times New Roman" w:cs="Times New Roman"/>
          <w:sz w:val="28"/>
          <w:szCs w:val="28"/>
        </w:rPr>
        <w:t>,7</w:t>
      </w:r>
      <w:r>
        <w:rPr>
          <w:rFonts w:ascii="Times New Roman" w:hAnsi="Times New Roman" w:cs="Times New Roman"/>
          <w:sz w:val="28"/>
          <w:szCs w:val="28"/>
        </w:rPr>
        <w:t xml:space="preserve"> класс</w:t>
      </w:r>
      <w:r w:rsidR="00E5224A">
        <w:rPr>
          <w:rFonts w:ascii="Times New Roman" w:hAnsi="Times New Roman" w:cs="Times New Roman"/>
          <w:sz w:val="28"/>
          <w:szCs w:val="28"/>
        </w:rPr>
        <w:t>ы</w:t>
      </w:r>
      <w:r>
        <w:rPr>
          <w:rFonts w:ascii="Times New Roman" w:hAnsi="Times New Roman" w:cs="Times New Roman"/>
          <w:sz w:val="28"/>
          <w:szCs w:val="28"/>
        </w:rPr>
        <w:t xml:space="preserve">) – </w:t>
      </w:r>
      <w:r w:rsidR="00E5224A">
        <w:rPr>
          <w:rFonts w:ascii="Times New Roman" w:hAnsi="Times New Roman" w:cs="Times New Roman"/>
          <w:sz w:val="28"/>
          <w:szCs w:val="28"/>
        </w:rPr>
        <w:t xml:space="preserve">по </w:t>
      </w:r>
      <w:r>
        <w:rPr>
          <w:rFonts w:ascii="Times New Roman" w:hAnsi="Times New Roman" w:cs="Times New Roman"/>
          <w:sz w:val="28"/>
          <w:szCs w:val="28"/>
        </w:rPr>
        <w:t>1 час</w:t>
      </w:r>
      <w:r w:rsidR="00E5224A">
        <w:rPr>
          <w:rFonts w:ascii="Times New Roman" w:hAnsi="Times New Roman" w:cs="Times New Roman"/>
          <w:sz w:val="28"/>
          <w:szCs w:val="28"/>
        </w:rPr>
        <w:t>у</w:t>
      </w:r>
    </w:p>
    <w:p w:rsidR="00B432FE" w:rsidRDefault="00B432FE" w:rsidP="00B432FE">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 xml:space="preserve"> - для полноценного выполнения программы по образовательным областям «</w:t>
      </w:r>
      <w:r w:rsidRPr="00572C73">
        <w:rPr>
          <w:rFonts w:ascii="Times New Roman" w:eastAsia="Calibri" w:hAnsi="Times New Roman" w:cs="Times New Roman"/>
          <w:bCs/>
          <w:sz w:val="28"/>
          <w:szCs w:val="28"/>
        </w:rPr>
        <w:t>Общественно-научные предметы</w:t>
      </w:r>
      <w:r w:rsidRPr="00572C73">
        <w:rPr>
          <w:rFonts w:ascii="Times New Roman" w:hAnsi="Times New Roman" w:cs="Times New Roman"/>
          <w:sz w:val="28"/>
          <w:szCs w:val="28"/>
        </w:rPr>
        <w:t xml:space="preserve">» и «Технология» предусмотрено по 1 часу на преподавание обществознания </w:t>
      </w:r>
      <w:r w:rsidR="00572C73" w:rsidRPr="00572C73">
        <w:rPr>
          <w:rFonts w:ascii="Times New Roman" w:hAnsi="Times New Roman" w:cs="Times New Roman"/>
          <w:sz w:val="28"/>
          <w:szCs w:val="28"/>
        </w:rPr>
        <w:t xml:space="preserve">в 5-м классе </w:t>
      </w:r>
      <w:r w:rsidRPr="00572C73">
        <w:rPr>
          <w:rFonts w:ascii="Times New Roman" w:hAnsi="Times New Roman" w:cs="Times New Roman"/>
          <w:sz w:val="28"/>
          <w:szCs w:val="28"/>
        </w:rPr>
        <w:t>и  технологии</w:t>
      </w:r>
      <w:r w:rsidR="00572C73" w:rsidRPr="00572C73">
        <w:rPr>
          <w:rFonts w:ascii="Times New Roman" w:hAnsi="Times New Roman" w:cs="Times New Roman"/>
          <w:sz w:val="28"/>
          <w:szCs w:val="28"/>
        </w:rPr>
        <w:t xml:space="preserve"> в 5-м 6-ом </w:t>
      </w:r>
      <w:r w:rsidR="00E5224A" w:rsidRPr="00572C73">
        <w:rPr>
          <w:rFonts w:ascii="Times New Roman" w:hAnsi="Times New Roman" w:cs="Times New Roman"/>
          <w:sz w:val="28"/>
          <w:szCs w:val="28"/>
        </w:rPr>
        <w:t xml:space="preserve">и </w:t>
      </w:r>
      <w:r w:rsidR="00E5224A">
        <w:rPr>
          <w:rFonts w:ascii="Times New Roman" w:hAnsi="Times New Roman" w:cs="Times New Roman"/>
          <w:sz w:val="28"/>
          <w:szCs w:val="28"/>
        </w:rPr>
        <w:t xml:space="preserve">7-ом </w:t>
      </w:r>
      <w:r w:rsidR="00572C73" w:rsidRPr="00572C73">
        <w:rPr>
          <w:rFonts w:ascii="Times New Roman" w:hAnsi="Times New Roman" w:cs="Times New Roman"/>
          <w:sz w:val="28"/>
          <w:szCs w:val="28"/>
        </w:rPr>
        <w:t>классах</w:t>
      </w:r>
      <w:r w:rsidRPr="00572C73">
        <w:rPr>
          <w:rFonts w:ascii="Times New Roman" w:hAnsi="Times New Roman" w:cs="Times New Roman"/>
          <w:sz w:val="28"/>
          <w:szCs w:val="28"/>
        </w:rPr>
        <w:t>.</w:t>
      </w:r>
    </w:p>
    <w:p w:rsidR="00F96D0E" w:rsidRPr="00572C73" w:rsidRDefault="00F96D0E" w:rsidP="00F96D0E">
      <w:pPr>
        <w:tabs>
          <w:tab w:val="left" w:pos="4500"/>
          <w:tab w:val="left" w:pos="9180"/>
          <w:tab w:val="left" w:pos="936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изучение второго иностранного языка – немецкий язык – по 2 часа в 7 и 8 классах.</w:t>
      </w:r>
    </w:p>
    <w:p w:rsidR="00F016B6" w:rsidRPr="00572C73" w:rsidRDefault="00F016B6"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 xml:space="preserve">- на введение специально разработанных учебных курсов, обеспечивающих интересы и потребности участников образовательного процесса, в том числе </w:t>
      </w:r>
      <w:r w:rsidR="00B432FE" w:rsidRPr="00572C73">
        <w:rPr>
          <w:rFonts w:ascii="Times New Roman" w:hAnsi="Times New Roman" w:cs="Times New Roman"/>
          <w:sz w:val="28"/>
          <w:szCs w:val="28"/>
        </w:rPr>
        <w:t xml:space="preserve">духовно-нравственные: </w:t>
      </w:r>
    </w:p>
    <w:p w:rsidR="00B432FE" w:rsidRDefault="00B432FE"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 xml:space="preserve">литературное краеведение – </w:t>
      </w:r>
      <w:r w:rsidR="00F96D0E">
        <w:rPr>
          <w:rFonts w:ascii="Times New Roman" w:hAnsi="Times New Roman" w:cs="Times New Roman"/>
          <w:sz w:val="28"/>
          <w:szCs w:val="28"/>
        </w:rPr>
        <w:t>по1 часу в 5-7 классах;</w:t>
      </w:r>
    </w:p>
    <w:p w:rsidR="00F96D0E" w:rsidRPr="00572C73" w:rsidRDefault="00F96D0E"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история Пензенского края – 1 час в 8 классе;</w:t>
      </w:r>
    </w:p>
    <w:p w:rsidR="00B432FE" w:rsidRPr="00572C73" w:rsidRDefault="00B432FE"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 xml:space="preserve">основы </w:t>
      </w:r>
      <w:r w:rsidR="00E5224A">
        <w:rPr>
          <w:rFonts w:ascii="Times New Roman" w:hAnsi="Times New Roman" w:cs="Times New Roman"/>
          <w:sz w:val="28"/>
          <w:szCs w:val="28"/>
        </w:rPr>
        <w:t>проектной деятельности</w:t>
      </w:r>
      <w:r w:rsidR="00F96D0E">
        <w:rPr>
          <w:rFonts w:ascii="Times New Roman" w:hAnsi="Times New Roman" w:cs="Times New Roman"/>
          <w:sz w:val="28"/>
          <w:szCs w:val="28"/>
        </w:rPr>
        <w:t xml:space="preserve"> – 1 час в 5-6 классах;</w:t>
      </w:r>
    </w:p>
    <w:p w:rsidR="00B432FE" w:rsidRDefault="00E5224A"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стратегии чтения</w:t>
      </w:r>
      <w:r w:rsidR="00B432FE" w:rsidRPr="00572C73">
        <w:rPr>
          <w:rFonts w:ascii="Times New Roman" w:hAnsi="Times New Roman" w:cs="Times New Roman"/>
          <w:sz w:val="28"/>
          <w:szCs w:val="28"/>
        </w:rPr>
        <w:t xml:space="preserve"> – 1 час</w:t>
      </w:r>
      <w:r w:rsidR="00F96D0E">
        <w:rPr>
          <w:rFonts w:ascii="Times New Roman" w:hAnsi="Times New Roman" w:cs="Times New Roman"/>
          <w:sz w:val="28"/>
          <w:szCs w:val="28"/>
        </w:rPr>
        <w:t xml:space="preserve"> в 5-7 классах;</w:t>
      </w:r>
    </w:p>
    <w:p w:rsidR="00F96D0E" w:rsidRDefault="00F96D0E"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теория решения изобретательских задач – 1 час в 8 классе;</w:t>
      </w:r>
    </w:p>
    <w:p w:rsidR="00F96D0E" w:rsidRPr="00572C73" w:rsidRDefault="00F96D0E"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основы исследовательской деятельности – 1 час в 8 классе.</w:t>
      </w:r>
    </w:p>
    <w:p w:rsidR="00BE7D4A" w:rsidRDefault="00BE7D4A"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p>
    <w:p w:rsidR="00313B57" w:rsidRDefault="00313B57"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5</w:t>
      </w:r>
      <w:r w:rsidR="00374B8C">
        <w:rPr>
          <w:rFonts w:ascii="Times New Roman" w:hAnsi="Times New Roman" w:cs="Times New Roman"/>
          <w:sz w:val="28"/>
          <w:szCs w:val="28"/>
        </w:rPr>
        <w:t xml:space="preserve"> </w:t>
      </w:r>
      <w:r w:rsidR="00E5224A">
        <w:rPr>
          <w:rFonts w:ascii="Times New Roman" w:hAnsi="Times New Roman" w:cs="Times New Roman"/>
          <w:sz w:val="28"/>
          <w:szCs w:val="28"/>
        </w:rPr>
        <w:t>–</w:t>
      </w:r>
      <w:r w:rsidR="00270F39">
        <w:rPr>
          <w:rFonts w:ascii="Times New Roman" w:hAnsi="Times New Roman" w:cs="Times New Roman"/>
          <w:sz w:val="28"/>
          <w:szCs w:val="28"/>
        </w:rPr>
        <w:t>8</w:t>
      </w:r>
      <w:r w:rsidR="00E5224A">
        <w:rPr>
          <w:rFonts w:ascii="Times New Roman" w:hAnsi="Times New Roman" w:cs="Times New Roman"/>
          <w:sz w:val="28"/>
          <w:szCs w:val="28"/>
        </w:rPr>
        <w:t xml:space="preserve"> </w:t>
      </w:r>
      <w:r w:rsidRPr="00572C73">
        <w:rPr>
          <w:rFonts w:ascii="Times New Roman" w:hAnsi="Times New Roman" w:cs="Times New Roman"/>
          <w:sz w:val="28"/>
          <w:szCs w:val="28"/>
        </w:rPr>
        <w:t>классы обучаются по 6-дневной учебной неделе. Продолжительность 201</w:t>
      </w:r>
      <w:r w:rsidR="00270F39">
        <w:rPr>
          <w:rFonts w:ascii="Times New Roman" w:hAnsi="Times New Roman" w:cs="Times New Roman"/>
          <w:sz w:val="28"/>
          <w:szCs w:val="28"/>
        </w:rPr>
        <w:t>8</w:t>
      </w:r>
      <w:r w:rsidRPr="00572C73">
        <w:rPr>
          <w:rFonts w:ascii="Times New Roman" w:hAnsi="Times New Roman" w:cs="Times New Roman"/>
          <w:sz w:val="28"/>
          <w:szCs w:val="28"/>
        </w:rPr>
        <w:t>-1</w:t>
      </w:r>
      <w:r w:rsidR="00270F39">
        <w:rPr>
          <w:rFonts w:ascii="Times New Roman" w:hAnsi="Times New Roman" w:cs="Times New Roman"/>
          <w:sz w:val="28"/>
          <w:szCs w:val="28"/>
        </w:rPr>
        <w:t>9</w:t>
      </w:r>
      <w:r w:rsidRPr="00572C73">
        <w:rPr>
          <w:rFonts w:ascii="Times New Roman" w:hAnsi="Times New Roman" w:cs="Times New Roman"/>
          <w:sz w:val="28"/>
          <w:szCs w:val="28"/>
        </w:rPr>
        <w:t xml:space="preserve"> учебного года – 34 учебные недели.</w:t>
      </w:r>
    </w:p>
    <w:p w:rsidR="008E5F87" w:rsidRDefault="008E5F87" w:rsidP="0013090C">
      <w:pPr>
        <w:pStyle w:val="4"/>
        <w:spacing w:before="0" w:line="240" w:lineRule="auto"/>
        <w:jc w:val="center"/>
        <w:rPr>
          <w:rFonts w:ascii="Times New Roman" w:hAnsi="Times New Roman" w:cs="Times New Roman"/>
          <w:i w:val="0"/>
          <w:color w:val="auto"/>
          <w:sz w:val="28"/>
          <w:szCs w:val="28"/>
        </w:rPr>
      </w:pPr>
    </w:p>
    <w:p w:rsidR="00572C73" w:rsidRDefault="00572C73" w:rsidP="00572C73"/>
    <w:p w:rsidR="008E5F87" w:rsidRDefault="008E5F87" w:rsidP="0013090C">
      <w:pPr>
        <w:pStyle w:val="4"/>
        <w:spacing w:before="0" w:line="240" w:lineRule="auto"/>
        <w:jc w:val="center"/>
        <w:rPr>
          <w:rFonts w:ascii="Times New Roman" w:hAnsi="Times New Roman" w:cs="Times New Roman"/>
          <w:i w:val="0"/>
          <w:color w:val="auto"/>
          <w:sz w:val="28"/>
          <w:szCs w:val="28"/>
        </w:rPr>
      </w:pPr>
    </w:p>
    <w:p w:rsidR="00572C73" w:rsidRDefault="00572C73" w:rsidP="00572C73"/>
    <w:p w:rsidR="00572C73" w:rsidRDefault="00572C73" w:rsidP="00572C73"/>
    <w:p w:rsidR="00572C73" w:rsidRDefault="00572C73" w:rsidP="00572C73"/>
    <w:p w:rsidR="008E5F87" w:rsidRDefault="008E5F87" w:rsidP="0013090C">
      <w:pPr>
        <w:pStyle w:val="4"/>
        <w:spacing w:before="0" w:line="240" w:lineRule="auto"/>
        <w:jc w:val="center"/>
        <w:rPr>
          <w:rFonts w:ascii="Times New Roman" w:hAnsi="Times New Roman" w:cs="Times New Roman"/>
          <w:i w:val="0"/>
          <w:color w:val="auto"/>
          <w:sz w:val="28"/>
          <w:szCs w:val="28"/>
        </w:rPr>
      </w:pPr>
    </w:p>
    <w:p w:rsidR="0013090C" w:rsidRDefault="0013090C" w:rsidP="0013090C">
      <w:pPr>
        <w:pStyle w:val="4"/>
        <w:spacing w:before="0" w:line="240" w:lineRule="auto"/>
        <w:jc w:val="center"/>
        <w:rPr>
          <w:rFonts w:ascii="Times New Roman" w:hAnsi="Times New Roman" w:cs="Times New Roman"/>
          <w:i w:val="0"/>
          <w:color w:val="auto"/>
          <w:sz w:val="28"/>
          <w:szCs w:val="28"/>
        </w:rPr>
      </w:pPr>
      <w:r>
        <w:rPr>
          <w:rFonts w:ascii="Times New Roman" w:hAnsi="Times New Roman" w:cs="Times New Roman"/>
          <w:i w:val="0"/>
          <w:color w:val="auto"/>
          <w:sz w:val="28"/>
          <w:szCs w:val="28"/>
        </w:rPr>
        <w:t>Учебный план основного общего образования для 5</w:t>
      </w:r>
      <w:r w:rsidR="00A0780A">
        <w:rPr>
          <w:rFonts w:ascii="Times New Roman" w:hAnsi="Times New Roman" w:cs="Times New Roman"/>
          <w:i w:val="0"/>
          <w:color w:val="auto"/>
          <w:sz w:val="28"/>
          <w:szCs w:val="28"/>
        </w:rPr>
        <w:t>,6</w:t>
      </w:r>
      <w:r w:rsidR="00E5224A">
        <w:rPr>
          <w:rFonts w:ascii="Times New Roman" w:hAnsi="Times New Roman" w:cs="Times New Roman"/>
          <w:i w:val="0"/>
          <w:color w:val="auto"/>
          <w:sz w:val="28"/>
          <w:szCs w:val="28"/>
        </w:rPr>
        <w:t>,7</w:t>
      </w:r>
      <w:r w:rsidR="00FE5A92">
        <w:rPr>
          <w:rFonts w:ascii="Times New Roman" w:hAnsi="Times New Roman" w:cs="Times New Roman"/>
          <w:i w:val="0"/>
          <w:color w:val="auto"/>
          <w:sz w:val="28"/>
          <w:szCs w:val="28"/>
        </w:rPr>
        <w:t>,8</w:t>
      </w:r>
      <w:r>
        <w:rPr>
          <w:rFonts w:ascii="Times New Roman" w:hAnsi="Times New Roman" w:cs="Times New Roman"/>
          <w:i w:val="0"/>
          <w:color w:val="auto"/>
          <w:sz w:val="28"/>
          <w:szCs w:val="28"/>
        </w:rPr>
        <w:t xml:space="preserve">-х классов </w:t>
      </w:r>
    </w:p>
    <w:p w:rsidR="0013090C" w:rsidRDefault="0013090C" w:rsidP="0013090C">
      <w:pPr>
        <w:pStyle w:val="4"/>
        <w:spacing w:before="0" w:line="240" w:lineRule="auto"/>
        <w:jc w:val="center"/>
        <w:rPr>
          <w:rFonts w:ascii="Times New Roman" w:hAnsi="Times New Roman" w:cs="Times New Roman"/>
          <w:i w:val="0"/>
          <w:color w:val="auto"/>
          <w:sz w:val="28"/>
          <w:szCs w:val="28"/>
        </w:rPr>
      </w:pPr>
      <w:r>
        <w:rPr>
          <w:rFonts w:ascii="Times New Roman" w:hAnsi="Times New Roman" w:cs="Times New Roman"/>
          <w:i w:val="0"/>
          <w:color w:val="auto"/>
          <w:sz w:val="28"/>
          <w:szCs w:val="28"/>
        </w:rPr>
        <w:t>на 201</w:t>
      </w:r>
      <w:r w:rsidR="00FE5A92">
        <w:rPr>
          <w:rFonts w:ascii="Times New Roman" w:hAnsi="Times New Roman" w:cs="Times New Roman"/>
          <w:i w:val="0"/>
          <w:color w:val="auto"/>
          <w:sz w:val="28"/>
          <w:szCs w:val="28"/>
        </w:rPr>
        <w:t>8</w:t>
      </w:r>
      <w:r>
        <w:rPr>
          <w:rFonts w:ascii="Times New Roman" w:hAnsi="Times New Roman" w:cs="Times New Roman"/>
          <w:i w:val="0"/>
          <w:color w:val="auto"/>
          <w:sz w:val="28"/>
          <w:szCs w:val="28"/>
        </w:rPr>
        <w:t>-1</w:t>
      </w:r>
      <w:r w:rsidR="00FE5A92">
        <w:rPr>
          <w:rFonts w:ascii="Times New Roman" w:hAnsi="Times New Roman" w:cs="Times New Roman"/>
          <w:i w:val="0"/>
          <w:color w:val="auto"/>
          <w:sz w:val="28"/>
          <w:szCs w:val="28"/>
        </w:rPr>
        <w:t>9</w:t>
      </w:r>
      <w:r w:rsidR="00E5224A">
        <w:rPr>
          <w:rFonts w:ascii="Times New Roman" w:hAnsi="Times New Roman" w:cs="Times New Roman"/>
          <w:i w:val="0"/>
          <w:color w:val="auto"/>
          <w:sz w:val="28"/>
          <w:szCs w:val="28"/>
        </w:rPr>
        <w:t xml:space="preserve"> </w:t>
      </w:r>
      <w:r>
        <w:rPr>
          <w:rFonts w:ascii="Times New Roman" w:hAnsi="Times New Roman" w:cs="Times New Roman"/>
          <w:i w:val="0"/>
          <w:color w:val="auto"/>
          <w:sz w:val="28"/>
          <w:szCs w:val="28"/>
        </w:rPr>
        <w:t>учебный год</w:t>
      </w:r>
    </w:p>
    <w:p w:rsidR="00FE5A92" w:rsidRDefault="00FE5A92" w:rsidP="00721D4B">
      <w:pPr>
        <w:tabs>
          <w:tab w:val="left" w:pos="4500"/>
          <w:tab w:val="left" w:pos="9180"/>
          <w:tab w:val="left" w:pos="9360"/>
        </w:tabs>
        <w:spacing w:after="0" w:line="240" w:lineRule="auto"/>
        <w:jc w:val="both"/>
        <w:rPr>
          <w:rFonts w:ascii="Times New Roman" w:hAnsi="Times New Roman" w:cs="Times New Roman"/>
          <w:sz w:val="24"/>
          <w:szCs w:val="24"/>
        </w:rPr>
      </w:pPr>
    </w:p>
    <w:tbl>
      <w:tblPr>
        <w:tblStyle w:val="a7"/>
        <w:tblpPr w:leftFromText="180" w:rightFromText="180" w:vertAnchor="text" w:horzAnchor="margin" w:tblpY="56"/>
        <w:tblW w:w="10314" w:type="dxa"/>
        <w:tblLook w:val="04A0"/>
      </w:tblPr>
      <w:tblGrid>
        <w:gridCol w:w="3251"/>
        <w:gridCol w:w="2273"/>
        <w:gridCol w:w="1282"/>
        <w:gridCol w:w="548"/>
        <w:gridCol w:w="599"/>
        <w:gridCol w:w="556"/>
        <w:gridCol w:w="557"/>
        <w:gridCol w:w="507"/>
        <w:gridCol w:w="741"/>
      </w:tblGrid>
      <w:tr w:rsidR="00270F39" w:rsidTr="00721D4B">
        <w:tc>
          <w:tcPr>
            <w:tcW w:w="3251" w:type="dxa"/>
            <w:vMerge w:val="restart"/>
          </w:tcPr>
          <w:p w:rsidR="00270F39" w:rsidRDefault="00270F39" w:rsidP="005B4791">
            <w:pPr>
              <w:jc w:val="both"/>
              <w:rPr>
                <w:rFonts w:ascii="Times New Roman" w:hAnsi="Times New Roman" w:cs="Times New Roman"/>
                <w:sz w:val="24"/>
                <w:szCs w:val="24"/>
              </w:rPr>
            </w:pPr>
            <w:r w:rsidRPr="007747C3">
              <w:rPr>
                <w:rFonts w:ascii="Times New Roman" w:eastAsia="Calibri" w:hAnsi="Times New Roman" w:cs="Times New Roman"/>
                <w:b/>
                <w:bCs/>
                <w:sz w:val="24"/>
                <w:szCs w:val="24"/>
              </w:rPr>
              <w:t>Предметные области</w:t>
            </w:r>
          </w:p>
        </w:tc>
        <w:tc>
          <w:tcPr>
            <w:tcW w:w="2273" w:type="dxa"/>
            <w:vMerge w:val="restart"/>
          </w:tcPr>
          <w:p w:rsidR="00270F39" w:rsidRPr="007747C3" w:rsidRDefault="00270F39" w:rsidP="005B4791">
            <w:pPr>
              <w:widowControl w:val="0"/>
              <w:autoSpaceDE w:val="0"/>
              <w:autoSpaceDN w:val="0"/>
              <w:adjustRightInd w:val="0"/>
              <w:jc w:val="both"/>
              <w:rPr>
                <w:rFonts w:ascii="Times New Roman" w:eastAsia="Calibri" w:hAnsi="Times New Roman" w:cs="Times New Roman"/>
                <w:b/>
                <w:bCs/>
                <w:sz w:val="24"/>
                <w:szCs w:val="24"/>
              </w:rPr>
            </w:pPr>
            <w:r w:rsidRPr="007747C3">
              <w:rPr>
                <w:rFonts w:ascii="Times New Roman" w:eastAsia="Calibri" w:hAnsi="Times New Roman" w:cs="Times New Roman"/>
                <w:b/>
                <w:bCs/>
                <w:sz w:val="24"/>
                <w:szCs w:val="24"/>
              </w:rPr>
              <w:t>Учебные</w:t>
            </w:r>
          </w:p>
          <w:p w:rsidR="00270F39" w:rsidRPr="007747C3" w:rsidRDefault="00270F39" w:rsidP="005B4791">
            <w:pPr>
              <w:widowControl w:val="0"/>
              <w:autoSpaceDE w:val="0"/>
              <w:autoSpaceDN w:val="0"/>
              <w:adjustRightInd w:val="0"/>
              <w:jc w:val="both"/>
              <w:rPr>
                <w:rFonts w:ascii="Times New Roman" w:eastAsia="Calibri" w:hAnsi="Times New Roman" w:cs="Times New Roman"/>
                <w:b/>
                <w:bCs/>
                <w:sz w:val="24"/>
                <w:szCs w:val="24"/>
              </w:rPr>
            </w:pPr>
            <w:r w:rsidRPr="007747C3">
              <w:rPr>
                <w:rFonts w:ascii="Times New Roman" w:eastAsia="Calibri" w:hAnsi="Times New Roman" w:cs="Times New Roman"/>
                <w:b/>
                <w:bCs/>
                <w:sz w:val="24"/>
                <w:szCs w:val="24"/>
              </w:rPr>
              <w:t>предметы</w:t>
            </w:r>
          </w:p>
          <w:p w:rsidR="00270F39" w:rsidRDefault="00270F39" w:rsidP="005B4791">
            <w:pPr>
              <w:jc w:val="both"/>
              <w:rPr>
                <w:rFonts w:ascii="Times New Roman" w:hAnsi="Times New Roman" w:cs="Times New Roman"/>
                <w:sz w:val="24"/>
                <w:szCs w:val="24"/>
              </w:rPr>
            </w:pPr>
          </w:p>
        </w:tc>
        <w:tc>
          <w:tcPr>
            <w:tcW w:w="4790" w:type="dxa"/>
            <w:gridSpan w:val="7"/>
          </w:tcPr>
          <w:p w:rsidR="00270F39" w:rsidRPr="007747C3" w:rsidRDefault="00270F39" w:rsidP="005B4791">
            <w:pPr>
              <w:jc w:val="both"/>
              <w:rPr>
                <w:rFonts w:ascii="Times New Roman" w:eastAsia="Calibri" w:hAnsi="Times New Roman" w:cs="Times New Roman"/>
                <w:b/>
                <w:bCs/>
                <w:sz w:val="24"/>
                <w:szCs w:val="24"/>
              </w:rPr>
            </w:pPr>
          </w:p>
        </w:tc>
      </w:tr>
      <w:tr w:rsidR="00270F39" w:rsidTr="00721D4B">
        <w:tc>
          <w:tcPr>
            <w:tcW w:w="3251" w:type="dxa"/>
            <w:vMerge/>
          </w:tcPr>
          <w:p w:rsidR="00270F39" w:rsidRPr="007747C3" w:rsidRDefault="00270F39" w:rsidP="005B4791">
            <w:pPr>
              <w:jc w:val="both"/>
              <w:rPr>
                <w:rFonts w:ascii="Times New Roman" w:eastAsia="Calibri" w:hAnsi="Times New Roman" w:cs="Times New Roman"/>
                <w:b/>
                <w:bCs/>
                <w:sz w:val="24"/>
                <w:szCs w:val="24"/>
              </w:rPr>
            </w:pPr>
          </w:p>
        </w:tc>
        <w:tc>
          <w:tcPr>
            <w:tcW w:w="2273" w:type="dxa"/>
            <w:vMerge/>
          </w:tcPr>
          <w:p w:rsidR="00270F39" w:rsidRPr="007747C3" w:rsidRDefault="00270F39" w:rsidP="005B4791">
            <w:pPr>
              <w:widowControl w:val="0"/>
              <w:autoSpaceDE w:val="0"/>
              <w:autoSpaceDN w:val="0"/>
              <w:adjustRightInd w:val="0"/>
              <w:jc w:val="both"/>
              <w:rPr>
                <w:rFonts w:ascii="Times New Roman" w:eastAsia="Calibri" w:hAnsi="Times New Roman" w:cs="Times New Roman"/>
                <w:b/>
                <w:bCs/>
                <w:sz w:val="24"/>
                <w:szCs w:val="24"/>
              </w:rPr>
            </w:pPr>
          </w:p>
        </w:tc>
        <w:tc>
          <w:tcPr>
            <w:tcW w:w="1282" w:type="dxa"/>
          </w:tcPr>
          <w:p w:rsidR="00270F39" w:rsidRPr="007747C3" w:rsidRDefault="00270F39" w:rsidP="005B4791">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5 класс</w:t>
            </w:r>
          </w:p>
        </w:tc>
        <w:tc>
          <w:tcPr>
            <w:tcW w:w="1147" w:type="dxa"/>
            <w:gridSpan w:val="2"/>
          </w:tcPr>
          <w:p w:rsidR="00270F39" w:rsidRPr="007747C3" w:rsidRDefault="00270F39" w:rsidP="005B4791">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6 класс</w:t>
            </w:r>
          </w:p>
        </w:tc>
        <w:tc>
          <w:tcPr>
            <w:tcW w:w="1113" w:type="dxa"/>
            <w:gridSpan w:val="2"/>
          </w:tcPr>
          <w:p w:rsidR="00270F39" w:rsidRDefault="00270F39" w:rsidP="005B4791">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7 класс</w:t>
            </w:r>
          </w:p>
        </w:tc>
        <w:tc>
          <w:tcPr>
            <w:tcW w:w="1248" w:type="dxa"/>
            <w:gridSpan w:val="2"/>
          </w:tcPr>
          <w:p w:rsidR="00270F39" w:rsidRDefault="00270F39" w:rsidP="005B4791">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8 класс</w:t>
            </w:r>
          </w:p>
        </w:tc>
      </w:tr>
      <w:tr w:rsidR="00270F39" w:rsidTr="00721D4B">
        <w:tc>
          <w:tcPr>
            <w:tcW w:w="10314" w:type="dxa"/>
            <w:gridSpan w:val="9"/>
          </w:tcPr>
          <w:p w:rsidR="00270F39" w:rsidRDefault="00270F39" w:rsidP="005B4791">
            <w:pPr>
              <w:jc w:val="both"/>
              <w:rPr>
                <w:rFonts w:ascii="Times New Roman" w:hAnsi="Times New Roman" w:cs="Times New Roman"/>
                <w:sz w:val="24"/>
                <w:szCs w:val="24"/>
              </w:rPr>
            </w:pPr>
            <w:r w:rsidRPr="0013090C">
              <w:rPr>
                <w:rFonts w:ascii="Times New Roman" w:eastAsia="Calibri" w:hAnsi="Times New Roman" w:cs="Times New Roman"/>
                <w:b/>
                <w:bCs/>
                <w:i/>
                <w:sz w:val="24"/>
                <w:szCs w:val="24"/>
              </w:rPr>
              <w:t>Обязательная часть</w:t>
            </w:r>
          </w:p>
        </w:tc>
      </w:tr>
      <w:tr w:rsidR="00270F39" w:rsidTr="00721D4B">
        <w:tc>
          <w:tcPr>
            <w:tcW w:w="3251" w:type="dxa"/>
            <w:vMerge w:val="restart"/>
          </w:tcPr>
          <w:p w:rsidR="00270F39" w:rsidRPr="00374B8C" w:rsidRDefault="00270F39" w:rsidP="005B4791">
            <w:pPr>
              <w:jc w:val="both"/>
              <w:rPr>
                <w:rFonts w:ascii="Times New Roman" w:hAnsi="Times New Roman" w:cs="Times New Roman"/>
                <w:b/>
                <w:sz w:val="24"/>
                <w:szCs w:val="24"/>
              </w:rPr>
            </w:pPr>
            <w:r>
              <w:rPr>
                <w:rFonts w:ascii="Times New Roman" w:eastAsia="Calibri" w:hAnsi="Times New Roman" w:cs="Times New Roman"/>
                <w:b/>
                <w:bCs/>
                <w:sz w:val="24"/>
                <w:szCs w:val="24"/>
              </w:rPr>
              <w:t>Русский язык и литература</w:t>
            </w:r>
          </w:p>
        </w:tc>
        <w:tc>
          <w:tcPr>
            <w:tcW w:w="2273" w:type="dxa"/>
          </w:tcPr>
          <w:p w:rsidR="00270F39" w:rsidRPr="00721D4B" w:rsidRDefault="00270F39" w:rsidP="005B4791">
            <w:pPr>
              <w:widowControl w:val="0"/>
              <w:autoSpaceDE w:val="0"/>
              <w:autoSpaceDN w:val="0"/>
              <w:adjustRightInd w:val="0"/>
              <w:jc w:val="both"/>
              <w:rPr>
                <w:rFonts w:ascii="Times New Roman" w:eastAsia="Calibri" w:hAnsi="Times New Roman" w:cs="Times New Roman"/>
                <w:bCs/>
              </w:rPr>
            </w:pPr>
            <w:r w:rsidRPr="00721D4B">
              <w:rPr>
                <w:rFonts w:ascii="Times New Roman" w:eastAsia="Calibri" w:hAnsi="Times New Roman" w:cs="Times New Roman"/>
                <w:bCs/>
              </w:rPr>
              <w:t>Русский язык</w:t>
            </w:r>
          </w:p>
        </w:tc>
        <w:tc>
          <w:tcPr>
            <w:tcW w:w="1282" w:type="dxa"/>
            <w:vAlign w:val="bottom"/>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3 (102)</w:t>
            </w:r>
          </w:p>
        </w:tc>
        <w:tc>
          <w:tcPr>
            <w:tcW w:w="1147" w:type="dxa"/>
            <w:gridSpan w:val="2"/>
            <w:vAlign w:val="bottom"/>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3 (102)</w:t>
            </w:r>
          </w:p>
        </w:tc>
        <w:tc>
          <w:tcPr>
            <w:tcW w:w="1113" w:type="dxa"/>
            <w:gridSpan w:val="2"/>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3 (102)</w:t>
            </w:r>
          </w:p>
        </w:tc>
        <w:tc>
          <w:tcPr>
            <w:tcW w:w="1248" w:type="dxa"/>
            <w:gridSpan w:val="2"/>
          </w:tcPr>
          <w:p w:rsidR="00270F39"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3(102)</w:t>
            </w:r>
          </w:p>
        </w:tc>
      </w:tr>
      <w:tr w:rsidR="00270F39" w:rsidTr="00721D4B">
        <w:tc>
          <w:tcPr>
            <w:tcW w:w="3251" w:type="dxa"/>
            <w:vMerge/>
          </w:tcPr>
          <w:p w:rsidR="00270F39" w:rsidRPr="0013090C" w:rsidRDefault="00270F39" w:rsidP="005B4791">
            <w:pPr>
              <w:jc w:val="both"/>
              <w:rPr>
                <w:rFonts w:ascii="Times New Roman" w:hAnsi="Times New Roman" w:cs="Times New Roman"/>
                <w:b/>
                <w:sz w:val="24"/>
                <w:szCs w:val="24"/>
              </w:rPr>
            </w:pPr>
          </w:p>
        </w:tc>
        <w:tc>
          <w:tcPr>
            <w:tcW w:w="2273" w:type="dxa"/>
          </w:tcPr>
          <w:p w:rsidR="00270F39" w:rsidRPr="00721D4B" w:rsidRDefault="00270F39" w:rsidP="005B4791">
            <w:pPr>
              <w:widowControl w:val="0"/>
              <w:autoSpaceDE w:val="0"/>
              <w:autoSpaceDN w:val="0"/>
              <w:adjustRightInd w:val="0"/>
              <w:jc w:val="both"/>
              <w:rPr>
                <w:rFonts w:ascii="Times New Roman" w:eastAsia="Calibri" w:hAnsi="Times New Roman" w:cs="Times New Roman"/>
                <w:bCs/>
              </w:rPr>
            </w:pPr>
            <w:r w:rsidRPr="00721D4B">
              <w:rPr>
                <w:rFonts w:ascii="Times New Roman" w:eastAsia="Calibri" w:hAnsi="Times New Roman" w:cs="Times New Roman"/>
                <w:bCs/>
              </w:rPr>
              <w:t>Литература</w:t>
            </w:r>
          </w:p>
        </w:tc>
        <w:tc>
          <w:tcPr>
            <w:tcW w:w="1282" w:type="dxa"/>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2 (68)</w:t>
            </w:r>
          </w:p>
        </w:tc>
        <w:tc>
          <w:tcPr>
            <w:tcW w:w="1147" w:type="dxa"/>
            <w:gridSpan w:val="2"/>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2 (68)</w:t>
            </w:r>
          </w:p>
        </w:tc>
        <w:tc>
          <w:tcPr>
            <w:tcW w:w="1113" w:type="dxa"/>
            <w:gridSpan w:val="2"/>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2 (68)</w:t>
            </w:r>
          </w:p>
        </w:tc>
        <w:tc>
          <w:tcPr>
            <w:tcW w:w="1248" w:type="dxa"/>
            <w:gridSpan w:val="2"/>
          </w:tcPr>
          <w:p w:rsidR="00270F39"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2(68)</w:t>
            </w:r>
          </w:p>
        </w:tc>
      </w:tr>
      <w:tr w:rsidR="00270F39" w:rsidTr="00721D4B">
        <w:tc>
          <w:tcPr>
            <w:tcW w:w="3251" w:type="dxa"/>
          </w:tcPr>
          <w:p w:rsidR="00270F39" w:rsidRPr="0013090C" w:rsidRDefault="00270F39" w:rsidP="005B4791">
            <w:pPr>
              <w:jc w:val="both"/>
              <w:rPr>
                <w:rFonts w:ascii="Times New Roman" w:hAnsi="Times New Roman" w:cs="Times New Roman"/>
                <w:b/>
                <w:sz w:val="24"/>
                <w:szCs w:val="24"/>
              </w:rPr>
            </w:pPr>
            <w:r>
              <w:rPr>
                <w:rFonts w:ascii="Times New Roman" w:hAnsi="Times New Roman" w:cs="Times New Roman"/>
                <w:b/>
                <w:sz w:val="24"/>
                <w:szCs w:val="24"/>
              </w:rPr>
              <w:t>Иностранные языки</w:t>
            </w:r>
          </w:p>
        </w:tc>
        <w:tc>
          <w:tcPr>
            <w:tcW w:w="2273" w:type="dxa"/>
          </w:tcPr>
          <w:p w:rsidR="00270F39" w:rsidRPr="00721D4B" w:rsidRDefault="00270F39" w:rsidP="005B4791">
            <w:pPr>
              <w:widowControl w:val="0"/>
              <w:autoSpaceDE w:val="0"/>
              <w:autoSpaceDN w:val="0"/>
              <w:adjustRightInd w:val="0"/>
              <w:jc w:val="both"/>
              <w:rPr>
                <w:rFonts w:ascii="Times New Roman" w:eastAsia="Calibri" w:hAnsi="Times New Roman" w:cs="Times New Roman"/>
                <w:bCs/>
              </w:rPr>
            </w:pPr>
            <w:r w:rsidRPr="00721D4B">
              <w:rPr>
                <w:rFonts w:ascii="Times New Roman" w:eastAsia="Calibri" w:hAnsi="Times New Roman" w:cs="Times New Roman"/>
                <w:bCs/>
              </w:rPr>
              <w:t>Английский язык</w:t>
            </w:r>
          </w:p>
        </w:tc>
        <w:tc>
          <w:tcPr>
            <w:tcW w:w="1282" w:type="dxa"/>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2 (68)</w:t>
            </w:r>
          </w:p>
        </w:tc>
        <w:tc>
          <w:tcPr>
            <w:tcW w:w="1147" w:type="dxa"/>
            <w:gridSpan w:val="2"/>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2 (68)</w:t>
            </w:r>
          </w:p>
        </w:tc>
        <w:tc>
          <w:tcPr>
            <w:tcW w:w="1113" w:type="dxa"/>
            <w:gridSpan w:val="2"/>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2 (68)</w:t>
            </w:r>
          </w:p>
        </w:tc>
        <w:tc>
          <w:tcPr>
            <w:tcW w:w="1248" w:type="dxa"/>
            <w:gridSpan w:val="2"/>
          </w:tcPr>
          <w:p w:rsidR="00270F39"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2(68)</w:t>
            </w:r>
          </w:p>
        </w:tc>
      </w:tr>
      <w:tr w:rsidR="00270F39" w:rsidTr="00721D4B">
        <w:tc>
          <w:tcPr>
            <w:tcW w:w="3251" w:type="dxa"/>
            <w:vMerge w:val="restart"/>
          </w:tcPr>
          <w:p w:rsidR="00270F39" w:rsidRPr="0013090C" w:rsidRDefault="00270F39" w:rsidP="005B4791">
            <w:pPr>
              <w:jc w:val="both"/>
              <w:rPr>
                <w:rFonts w:ascii="Times New Roman" w:hAnsi="Times New Roman" w:cs="Times New Roman"/>
                <w:b/>
                <w:sz w:val="24"/>
                <w:szCs w:val="24"/>
              </w:rPr>
            </w:pPr>
            <w:r w:rsidRPr="0013090C">
              <w:rPr>
                <w:rFonts w:ascii="Times New Roman" w:eastAsia="Calibri" w:hAnsi="Times New Roman" w:cs="Times New Roman"/>
                <w:b/>
                <w:bCs/>
                <w:sz w:val="24"/>
                <w:szCs w:val="24"/>
              </w:rPr>
              <w:t>Математика и информатика</w:t>
            </w:r>
          </w:p>
        </w:tc>
        <w:tc>
          <w:tcPr>
            <w:tcW w:w="2273" w:type="dxa"/>
          </w:tcPr>
          <w:p w:rsidR="00270F39" w:rsidRPr="00721D4B" w:rsidRDefault="00270F39" w:rsidP="005B4791">
            <w:pPr>
              <w:jc w:val="both"/>
              <w:rPr>
                <w:rFonts w:ascii="Times New Roman" w:hAnsi="Times New Roman" w:cs="Times New Roman"/>
              </w:rPr>
            </w:pPr>
            <w:r w:rsidRPr="00721D4B">
              <w:rPr>
                <w:rFonts w:ascii="Times New Roman" w:eastAsia="Calibri" w:hAnsi="Times New Roman" w:cs="Times New Roman"/>
                <w:bCs/>
              </w:rPr>
              <w:t>Математика</w:t>
            </w:r>
          </w:p>
        </w:tc>
        <w:tc>
          <w:tcPr>
            <w:tcW w:w="1282" w:type="dxa"/>
          </w:tcPr>
          <w:p w:rsidR="00270F39" w:rsidRPr="00721D4B" w:rsidRDefault="00270F39" w:rsidP="005B4791">
            <w:pPr>
              <w:jc w:val="center"/>
              <w:rPr>
                <w:rFonts w:ascii="Times New Roman" w:hAnsi="Times New Roman" w:cs="Times New Roman"/>
              </w:rPr>
            </w:pPr>
            <w:r w:rsidRPr="00721D4B">
              <w:rPr>
                <w:rFonts w:ascii="Times New Roman" w:eastAsia="Calibri" w:hAnsi="Times New Roman" w:cs="Times New Roman"/>
                <w:bCs/>
              </w:rPr>
              <w:t>5 (170)</w:t>
            </w:r>
          </w:p>
        </w:tc>
        <w:tc>
          <w:tcPr>
            <w:tcW w:w="1147" w:type="dxa"/>
            <w:gridSpan w:val="2"/>
          </w:tcPr>
          <w:p w:rsidR="00270F39" w:rsidRPr="00721D4B" w:rsidRDefault="00270F39" w:rsidP="005B4791">
            <w:pPr>
              <w:jc w:val="center"/>
              <w:rPr>
                <w:rFonts w:ascii="Times New Roman" w:hAnsi="Times New Roman" w:cs="Times New Roman"/>
              </w:rPr>
            </w:pPr>
            <w:r w:rsidRPr="00721D4B">
              <w:rPr>
                <w:rFonts w:ascii="Times New Roman" w:eastAsia="Calibri" w:hAnsi="Times New Roman" w:cs="Times New Roman"/>
                <w:bCs/>
              </w:rPr>
              <w:t>5 (170)</w:t>
            </w:r>
          </w:p>
        </w:tc>
        <w:tc>
          <w:tcPr>
            <w:tcW w:w="1113" w:type="dxa"/>
            <w:gridSpan w:val="2"/>
          </w:tcPr>
          <w:p w:rsidR="00270F39" w:rsidRPr="00721D4B" w:rsidRDefault="00270F39" w:rsidP="005B4791">
            <w:pPr>
              <w:jc w:val="center"/>
              <w:rPr>
                <w:rFonts w:ascii="Times New Roman" w:eastAsia="Calibri" w:hAnsi="Times New Roman" w:cs="Times New Roman"/>
                <w:bCs/>
              </w:rPr>
            </w:pPr>
            <w:r w:rsidRPr="00721D4B">
              <w:rPr>
                <w:rFonts w:ascii="Times New Roman" w:eastAsia="Calibri" w:hAnsi="Times New Roman" w:cs="Times New Roman"/>
                <w:bCs/>
              </w:rPr>
              <w:t>-</w:t>
            </w:r>
          </w:p>
        </w:tc>
        <w:tc>
          <w:tcPr>
            <w:tcW w:w="1248" w:type="dxa"/>
            <w:gridSpan w:val="2"/>
          </w:tcPr>
          <w:p w:rsidR="00270F39" w:rsidRPr="00721D4B" w:rsidRDefault="00270F39" w:rsidP="005B4791">
            <w:pPr>
              <w:jc w:val="center"/>
              <w:rPr>
                <w:rFonts w:ascii="Times New Roman" w:eastAsia="Calibri" w:hAnsi="Times New Roman" w:cs="Times New Roman"/>
                <w:bCs/>
              </w:rPr>
            </w:pPr>
          </w:p>
        </w:tc>
      </w:tr>
      <w:tr w:rsidR="00270F39" w:rsidTr="00721D4B">
        <w:tc>
          <w:tcPr>
            <w:tcW w:w="3251" w:type="dxa"/>
            <w:vMerge/>
          </w:tcPr>
          <w:p w:rsidR="00270F39" w:rsidRPr="0013090C" w:rsidRDefault="00270F39" w:rsidP="005B4791">
            <w:pPr>
              <w:jc w:val="both"/>
              <w:rPr>
                <w:rFonts w:ascii="Times New Roman" w:eastAsia="Calibri" w:hAnsi="Times New Roman" w:cs="Times New Roman"/>
                <w:b/>
                <w:bCs/>
                <w:sz w:val="24"/>
                <w:szCs w:val="24"/>
              </w:rPr>
            </w:pPr>
          </w:p>
        </w:tc>
        <w:tc>
          <w:tcPr>
            <w:tcW w:w="2273" w:type="dxa"/>
          </w:tcPr>
          <w:p w:rsidR="00270F39" w:rsidRPr="00721D4B" w:rsidRDefault="00270F39" w:rsidP="005B4791">
            <w:pPr>
              <w:jc w:val="both"/>
              <w:rPr>
                <w:rFonts w:ascii="Times New Roman" w:eastAsia="Calibri" w:hAnsi="Times New Roman" w:cs="Times New Roman"/>
                <w:bCs/>
              </w:rPr>
            </w:pPr>
            <w:r w:rsidRPr="00721D4B">
              <w:rPr>
                <w:rFonts w:ascii="Times New Roman" w:eastAsia="Calibri" w:hAnsi="Times New Roman" w:cs="Times New Roman"/>
                <w:bCs/>
              </w:rPr>
              <w:t>Алгебра</w:t>
            </w:r>
          </w:p>
        </w:tc>
        <w:tc>
          <w:tcPr>
            <w:tcW w:w="1282" w:type="dxa"/>
          </w:tcPr>
          <w:p w:rsidR="00270F39" w:rsidRPr="00721D4B" w:rsidRDefault="00270F39" w:rsidP="005B4791">
            <w:pPr>
              <w:jc w:val="center"/>
              <w:rPr>
                <w:rFonts w:ascii="Times New Roman" w:eastAsia="Calibri" w:hAnsi="Times New Roman" w:cs="Times New Roman"/>
                <w:bCs/>
              </w:rPr>
            </w:pPr>
          </w:p>
        </w:tc>
        <w:tc>
          <w:tcPr>
            <w:tcW w:w="1147" w:type="dxa"/>
            <w:gridSpan w:val="2"/>
          </w:tcPr>
          <w:p w:rsidR="00270F39" w:rsidRPr="00721D4B" w:rsidRDefault="00270F39" w:rsidP="005B4791">
            <w:pPr>
              <w:jc w:val="center"/>
              <w:rPr>
                <w:rFonts w:ascii="Times New Roman" w:eastAsia="Calibri" w:hAnsi="Times New Roman" w:cs="Times New Roman"/>
                <w:bCs/>
              </w:rPr>
            </w:pPr>
          </w:p>
        </w:tc>
        <w:tc>
          <w:tcPr>
            <w:tcW w:w="1113" w:type="dxa"/>
            <w:gridSpan w:val="2"/>
          </w:tcPr>
          <w:p w:rsidR="00270F39" w:rsidRPr="00721D4B" w:rsidRDefault="00270F39" w:rsidP="005B4791">
            <w:pPr>
              <w:jc w:val="center"/>
              <w:rPr>
                <w:rFonts w:ascii="Times New Roman" w:eastAsia="Calibri" w:hAnsi="Times New Roman" w:cs="Times New Roman"/>
                <w:bCs/>
              </w:rPr>
            </w:pPr>
            <w:r w:rsidRPr="00721D4B">
              <w:rPr>
                <w:rFonts w:ascii="Times New Roman" w:eastAsia="Calibri" w:hAnsi="Times New Roman" w:cs="Times New Roman"/>
                <w:bCs/>
              </w:rPr>
              <w:t>3 (102)</w:t>
            </w:r>
          </w:p>
        </w:tc>
        <w:tc>
          <w:tcPr>
            <w:tcW w:w="1248" w:type="dxa"/>
            <w:gridSpan w:val="2"/>
          </w:tcPr>
          <w:p w:rsidR="00270F39" w:rsidRPr="00721D4B" w:rsidRDefault="00FE5A92" w:rsidP="005B4791">
            <w:pPr>
              <w:jc w:val="center"/>
              <w:rPr>
                <w:rFonts w:ascii="Times New Roman" w:eastAsia="Calibri" w:hAnsi="Times New Roman" w:cs="Times New Roman"/>
                <w:bCs/>
              </w:rPr>
            </w:pPr>
            <w:r w:rsidRPr="00721D4B">
              <w:rPr>
                <w:rFonts w:ascii="Times New Roman" w:eastAsia="Calibri" w:hAnsi="Times New Roman" w:cs="Times New Roman"/>
                <w:bCs/>
              </w:rPr>
              <w:t>3(102)</w:t>
            </w:r>
          </w:p>
        </w:tc>
      </w:tr>
      <w:tr w:rsidR="00270F39" w:rsidTr="00721D4B">
        <w:tc>
          <w:tcPr>
            <w:tcW w:w="3251" w:type="dxa"/>
            <w:vMerge/>
          </w:tcPr>
          <w:p w:rsidR="00270F39" w:rsidRPr="0013090C" w:rsidRDefault="00270F39" w:rsidP="005B4791">
            <w:pPr>
              <w:jc w:val="both"/>
              <w:rPr>
                <w:rFonts w:ascii="Times New Roman" w:eastAsia="Calibri" w:hAnsi="Times New Roman" w:cs="Times New Roman"/>
                <w:b/>
                <w:bCs/>
                <w:sz w:val="24"/>
                <w:szCs w:val="24"/>
              </w:rPr>
            </w:pPr>
          </w:p>
        </w:tc>
        <w:tc>
          <w:tcPr>
            <w:tcW w:w="2273" w:type="dxa"/>
          </w:tcPr>
          <w:p w:rsidR="00270F39" w:rsidRPr="00721D4B" w:rsidRDefault="00270F39" w:rsidP="005B4791">
            <w:pPr>
              <w:jc w:val="both"/>
              <w:rPr>
                <w:rFonts w:ascii="Times New Roman" w:eastAsia="Calibri" w:hAnsi="Times New Roman" w:cs="Times New Roman"/>
                <w:bCs/>
              </w:rPr>
            </w:pPr>
            <w:r w:rsidRPr="00721D4B">
              <w:rPr>
                <w:rFonts w:ascii="Times New Roman" w:eastAsia="Calibri" w:hAnsi="Times New Roman" w:cs="Times New Roman"/>
                <w:bCs/>
              </w:rPr>
              <w:t xml:space="preserve">Геометрия </w:t>
            </w:r>
          </w:p>
        </w:tc>
        <w:tc>
          <w:tcPr>
            <w:tcW w:w="1282" w:type="dxa"/>
          </w:tcPr>
          <w:p w:rsidR="00270F39" w:rsidRPr="00721D4B" w:rsidRDefault="00270F39" w:rsidP="005B4791">
            <w:pPr>
              <w:jc w:val="center"/>
              <w:rPr>
                <w:rFonts w:ascii="Times New Roman" w:eastAsia="Calibri" w:hAnsi="Times New Roman" w:cs="Times New Roman"/>
                <w:bCs/>
              </w:rPr>
            </w:pPr>
          </w:p>
        </w:tc>
        <w:tc>
          <w:tcPr>
            <w:tcW w:w="1147" w:type="dxa"/>
            <w:gridSpan w:val="2"/>
          </w:tcPr>
          <w:p w:rsidR="00270F39" w:rsidRPr="00721D4B" w:rsidRDefault="00270F39" w:rsidP="005B4791">
            <w:pPr>
              <w:jc w:val="center"/>
              <w:rPr>
                <w:rFonts w:ascii="Times New Roman" w:eastAsia="Calibri" w:hAnsi="Times New Roman" w:cs="Times New Roman"/>
                <w:bCs/>
              </w:rPr>
            </w:pPr>
          </w:p>
        </w:tc>
        <w:tc>
          <w:tcPr>
            <w:tcW w:w="1113" w:type="dxa"/>
            <w:gridSpan w:val="2"/>
          </w:tcPr>
          <w:p w:rsidR="00270F39" w:rsidRPr="00721D4B" w:rsidRDefault="00270F39" w:rsidP="005B4791">
            <w:pPr>
              <w:jc w:val="center"/>
              <w:rPr>
                <w:rFonts w:ascii="Times New Roman" w:eastAsia="Calibri" w:hAnsi="Times New Roman" w:cs="Times New Roman"/>
                <w:bCs/>
              </w:rPr>
            </w:pPr>
            <w:r w:rsidRPr="00721D4B">
              <w:rPr>
                <w:rFonts w:ascii="Times New Roman" w:eastAsia="Calibri" w:hAnsi="Times New Roman" w:cs="Times New Roman"/>
                <w:bCs/>
              </w:rPr>
              <w:t>2 (68)</w:t>
            </w:r>
          </w:p>
        </w:tc>
        <w:tc>
          <w:tcPr>
            <w:tcW w:w="1248" w:type="dxa"/>
            <w:gridSpan w:val="2"/>
          </w:tcPr>
          <w:p w:rsidR="00270F39" w:rsidRPr="00721D4B" w:rsidRDefault="00FE5A92" w:rsidP="005B4791">
            <w:pPr>
              <w:jc w:val="center"/>
              <w:rPr>
                <w:rFonts w:ascii="Times New Roman" w:eastAsia="Calibri" w:hAnsi="Times New Roman" w:cs="Times New Roman"/>
                <w:bCs/>
              </w:rPr>
            </w:pPr>
            <w:r w:rsidRPr="00721D4B">
              <w:rPr>
                <w:rFonts w:ascii="Times New Roman" w:eastAsia="Calibri" w:hAnsi="Times New Roman" w:cs="Times New Roman"/>
                <w:bCs/>
              </w:rPr>
              <w:t>2(68)</w:t>
            </w:r>
          </w:p>
        </w:tc>
      </w:tr>
      <w:tr w:rsidR="00270F39" w:rsidTr="00721D4B">
        <w:tc>
          <w:tcPr>
            <w:tcW w:w="3251" w:type="dxa"/>
            <w:vMerge/>
          </w:tcPr>
          <w:p w:rsidR="00270F39" w:rsidRPr="0013090C" w:rsidRDefault="00270F39" w:rsidP="005B4791">
            <w:pPr>
              <w:jc w:val="both"/>
              <w:rPr>
                <w:rFonts w:ascii="Times New Roman" w:hAnsi="Times New Roman" w:cs="Times New Roman"/>
                <w:b/>
                <w:sz w:val="24"/>
                <w:szCs w:val="24"/>
              </w:rPr>
            </w:pPr>
          </w:p>
        </w:tc>
        <w:tc>
          <w:tcPr>
            <w:tcW w:w="2273" w:type="dxa"/>
          </w:tcPr>
          <w:p w:rsidR="00270F39" w:rsidRPr="00721D4B" w:rsidRDefault="00270F39" w:rsidP="005B4791">
            <w:pPr>
              <w:jc w:val="both"/>
              <w:rPr>
                <w:rFonts w:ascii="Times New Roman" w:hAnsi="Times New Roman" w:cs="Times New Roman"/>
              </w:rPr>
            </w:pPr>
            <w:r w:rsidRPr="00721D4B">
              <w:rPr>
                <w:rFonts w:ascii="Times New Roman" w:eastAsia="Calibri" w:hAnsi="Times New Roman" w:cs="Times New Roman"/>
                <w:bCs/>
              </w:rPr>
              <w:t>Информатика</w:t>
            </w:r>
          </w:p>
        </w:tc>
        <w:tc>
          <w:tcPr>
            <w:tcW w:w="1282" w:type="dxa"/>
          </w:tcPr>
          <w:p w:rsidR="00270F39" w:rsidRPr="00721D4B" w:rsidRDefault="00270F39" w:rsidP="005B4791">
            <w:pPr>
              <w:jc w:val="center"/>
              <w:rPr>
                <w:rFonts w:ascii="Times New Roman" w:hAnsi="Times New Roman" w:cs="Times New Roman"/>
              </w:rPr>
            </w:pPr>
            <w:r w:rsidRPr="00721D4B">
              <w:rPr>
                <w:rFonts w:ascii="Times New Roman" w:eastAsia="Calibri" w:hAnsi="Times New Roman" w:cs="Times New Roman"/>
                <w:bCs/>
              </w:rPr>
              <w:t>1 (34)</w:t>
            </w:r>
          </w:p>
        </w:tc>
        <w:tc>
          <w:tcPr>
            <w:tcW w:w="1147" w:type="dxa"/>
            <w:gridSpan w:val="2"/>
          </w:tcPr>
          <w:p w:rsidR="00270F39" w:rsidRPr="00721D4B" w:rsidRDefault="00270F39" w:rsidP="005B4791">
            <w:pPr>
              <w:jc w:val="center"/>
              <w:rPr>
                <w:rFonts w:ascii="Times New Roman" w:hAnsi="Times New Roman" w:cs="Times New Roman"/>
              </w:rPr>
            </w:pPr>
            <w:r w:rsidRPr="00721D4B">
              <w:rPr>
                <w:rFonts w:ascii="Times New Roman" w:eastAsia="Calibri" w:hAnsi="Times New Roman" w:cs="Times New Roman"/>
                <w:bCs/>
              </w:rPr>
              <w:t>1 (34)</w:t>
            </w:r>
          </w:p>
        </w:tc>
        <w:tc>
          <w:tcPr>
            <w:tcW w:w="1113" w:type="dxa"/>
            <w:gridSpan w:val="2"/>
          </w:tcPr>
          <w:p w:rsidR="00270F39" w:rsidRPr="00721D4B" w:rsidRDefault="00270F39" w:rsidP="005B4791">
            <w:pPr>
              <w:jc w:val="center"/>
              <w:rPr>
                <w:rFonts w:ascii="Times New Roman" w:eastAsia="Calibri" w:hAnsi="Times New Roman" w:cs="Times New Roman"/>
                <w:bCs/>
              </w:rPr>
            </w:pPr>
            <w:r w:rsidRPr="00721D4B">
              <w:rPr>
                <w:rFonts w:ascii="Times New Roman" w:eastAsia="Calibri" w:hAnsi="Times New Roman" w:cs="Times New Roman"/>
                <w:bCs/>
              </w:rPr>
              <w:t>1 (34)</w:t>
            </w:r>
          </w:p>
        </w:tc>
        <w:tc>
          <w:tcPr>
            <w:tcW w:w="1248" w:type="dxa"/>
            <w:gridSpan w:val="2"/>
          </w:tcPr>
          <w:p w:rsidR="00270F39" w:rsidRPr="00721D4B" w:rsidRDefault="00FE5A92" w:rsidP="005B4791">
            <w:pPr>
              <w:jc w:val="center"/>
              <w:rPr>
                <w:rFonts w:ascii="Times New Roman" w:eastAsia="Calibri" w:hAnsi="Times New Roman" w:cs="Times New Roman"/>
                <w:bCs/>
              </w:rPr>
            </w:pPr>
            <w:r w:rsidRPr="00721D4B">
              <w:rPr>
                <w:rFonts w:ascii="Times New Roman" w:eastAsia="Calibri" w:hAnsi="Times New Roman" w:cs="Times New Roman"/>
                <w:bCs/>
              </w:rPr>
              <w:t>1(34)</w:t>
            </w:r>
          </w:p>
        </w:tc>
      </w:tr>
      <w:tr w:rsidR="00FE5A92" w:rsidTr="00721D4B">
        <w:tc>
          <w:tcPr>
            <w:tcW w:w="3251" w:type="dxa"/>
            <w:vMerge w:val="restart"/>
          </w:tcPr>
          <w:p w:rsidR="00FE5A92" w:rsidRPr="0013090C" w:rsidRDefault="00FE5A92" w:rsidP="005B4791">
            <w:pPr>
              <w:jc w:val="both"/>
              <w:rPr>
                <w:rFonts w:ascii="Times New Roman" w:hAnsi="Times New Roman" w:cs="Times New Roman"/>
                <w:b/>
                <w:sz w:val="24"/>
                <w:szCs w:val="24"/>
              </w:rPr>
            </w:pPr>
            <w:r w:rsidRPr="0013090C">
              <w:rPr>
                <w:rFonts w:ascii="Times New Roman" w:eastAsia="Calibri" w:hAnsi="Times New Roman" w:cs="Times New Roman"/>
                <w:b/>
                <w:bCs/>
                <w:sz w:val="24"/>
                <w:szCs w:val="24"/>
              </w:rPr>
              <w:t>Общественно-научные предметы</w:t>
            </w:r>
          </w:p>
        </w:tc>
        <w:tc>
          <w:tcPr>
            <w:tcW w:w="2273" w:type="dxa"/>
          </w:tcPr>
          <w:p w:rsidR="00FE5A92" w:rsidRPr="00721D4B" w:rsidRDefault="00FE5A92" w:rsidP="005B4791">
            <w:pPr>
              <w:widowControl w:val="0"/>
              <w:autoSpaceDE w:val="0"/>
              <w:autoSpaceDN w:val="0"/>
              <w:adjustRightInd w:val="0"/>
              <w:jc w:val="both"/>
              <w:rPr>
                <w:rFonts w:ascii="Times New Roman" w:eastAsia="Calibri" w:hAnsi="Times New Roman" w:cs="Times New Roman"/>
                <w:bCs/>
              </w:rPr>
            </w:pPr>
            <w:r w:rsidRPr="00721D4B">
              <w:rPr>
                <w:rFonts w:ascii="Times New Roman" w:eastAsia="Calibri" w:hAnsi="Times New Roman" w:cs="Times New Roman"/>
                <w:bCs/>
              </w:rPr>
              <w:t>Всеобщая история</w:t>
            </w:r>
          </w:p>
        </w:tc>
        <w:tc>
          <w:tcPr>
            <w:tcW w:w="1282" w:type="dxa"/>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2 (68)</w:t>
            </w:r>
          </w:p>
        </w:tc>
        <w:tc>
          <w:tcPr>
            <w:tcW w:w="548" w:type="dxa"/>
            <w:vMerge w:val="restart"/>
            <w:vAlign w:val="center"/>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2</w:t>
            </w:r>
          </w:p>
        </w:tc>
        <w:tc>
          <w:tcPr>
            <w:tcW w:w="599" w:type="dxa"/>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28</w:t>
            </w:r>
          </w:p>
        </w:tc>
        <w:tc>
          <w:tcPr>
            <w:tcW w:w="556" w:type="dxa"/>
            <w:vMerge w:val="restart"/>
            <w:vAlign w:val="center"/>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2</w:t>
            </w:r>
          </w:p>
        </w:tc>
        <w:tc>
          <w:tcPr>
            <w:tcW w:w="557" w:type="dxa"/>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28</w:t>
            </w:r>
          </w:p>
        </w:tc>
        <w:tc>
          <w:tcPr>
            <w:tcW w:w="507" w:type="dxa"/>
            <w:vMerge w:val="restart"/>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2</w:t>
            </w:r>
          </w:p>
        </w:tc>
        <w:tc>
          <w:tcPr>
            <w:tcW w:w="741" w:type="dxa"/>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28</w:t>
            </w:r>
          </w:p>
        </w:tc>
      </w:tr>
      <w:tr w:rsidR="00FE5A92" w:rsidTr="00721D4B">
        <w:tc>
          <w:tcPr>
            <w:tcW w:w="3251" w:type="dxa"/>
            <w:vMerge/>
          </w:tcPr>
          <w:p w:rsidR="00FE5A92" w:rsidRPr="0013090C" w:rsidRDefault="00FE5A92" w:rsidP="005B4791">
            <w:pPr>
              <w:jc w:val="both"/>
              <w:rPr>
                <w:rFonts w:ascii="Times New Roman" w:eastAsia="Calibri" w:hAnsi="Times New Roman" w:cs="Times New Roman"/>
                <w:b/>
                <w:bCs/>
                <w:sz w:val="24"/>
                <w:szCs w:val="24"/>
              </w:rPr>
            </w:pPr>
          </w:p>
        </w:tc>
        <w:tc>
          <w:tcPr>
            <w:tcW w:w="2273" w:type="dxa"/>
          </w:tcPr>
          <w:p w:rsidR="00FE5A92" w:rsidRPr="00721D4B" w:rsidRDefault="00FE5A92" w:rsidP="005B4791">
            <w:pPr>
              <w:widowControl w:val="0"/>
              <w:autoSpaceDE w:val="0"/>
              <w:autoSpaceDN w:val="0"/>
              <w:adjustRightInd w:val="0"/>
              <w:jc w:val="both"/>
              <w:rPr>
                <w:rFonts w:ascii="Times New Roman" w:eastAsia="Calibri" w:hAnsi="Times New Roman" w:cs="Times New Roman"/>
                <w:bCs/>
              </w:rPr>
            </w:pPr>
            <w:r w:rsidRPr="00721D4B">
              <w:rPr>
                <w:rFonts w:ascii="Times New Roman" w:eastAsia="Calibri" w:hAnsi="Times New Roman" w:cs="Times New Roman"/>
                <w:bCs/>
              </w:rPr>
              <w:t>История России</w:t>
            </w:r>
          </w:p>
        </w:tc>
        <w:tc>
          <w:tcPr>
            <w:tcW w:w="1282" w:type="dxa"/>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p>
        </w:tc>
        <w:tc>
          <w:tcPr>
            <w:tcW w:w="548" w:type="dxa"/>
            <w:vMerge/>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p>
        </w:tc>
        <w:tc>
          <w:tcPr>
            <w:tcW w:w="599" w:type="dxa"/>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40</w:t>
            </w:r>
          </w:p>
        </w:tc>
        <w:tc>
          <w:tcPr>
            <w:tcW w:w="556" w:type="dxa"/>
            <w:vMerge/>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p>
        </w:tc>
        <w:tc>
          <w:tcPr>
            <w:tcW w:w="557" w:type="dxa"/>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40</w:t>
            </w:r>
          </w:p>
        </w:tc>
        <w:tc>
          <w:tcPr>
            <w:tcW w:w="507" w:type="dxa"/>
            <w:vMerge/>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p>
        </w:tc>
        <w:tc>
          <w:tcPr>
            <w:tcW w:w="741" w:type="dxa"/>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40</w:t>
            </w:r>
          </w:p>
        </w:tc>
      </w:tr>
      <w:tr w:rsidR="00270F39" w:rsidTr="00721D4B">
        <w:tc>
          <w:tcPr>
            <w:tcW w:w="3251" w:type="dxa"/>
            <w:vMerge/>
          </w:tcPr>
          <w:p w:rsidR="00270F39" w:rsidRPr="0013090C" w:rsidRDefault="00270F39" w:rsidP="005B4791">
            <w:pPr>
              <w:jc w:val="both"/>
              <w:rPr>
                <w:rFonts w:ascii="Times New Roman" w:eastAsia="Calibri" w:hAnsi="Times New Roman" w:cs="Times New Roman"/>
                <w:b/>
                <w:bCs/>
                <w:sz w:val="24"/>
                <w:szCs w:val="24"/>
              </w:rPr>
            </w:pPr>
          </w:p>
        </w:tc>
        <w:tc>
          <w:tcPr>
            <w:tcW w:w="2273" w:type="dxa"/>
          </w:tcPr>
          <w:p w:rsidR="00270F39" w:rsidRPr="00721D4B" w:rsidRDefault="00270F39" w:rsidP="005B4791">
            <w:pPr>
              <w:widowControl w:val="0"/>
              <w:autoSpaceDE w:val="0"/>
              <w:autoSpaceDN w:val="0"/>
              <w:adjustRightInd w:val="0"/>
              <w:jc w:val="both"/>
              <w:rPr>
                <w:rFonts w:ascii="Times New Roman" w:eastAsia="Calibri" w:hAnsi="Times New Roman" w:cs="Times New Roman"/>
                <w:bCs/>
              </w:rPr>
            </w:pPr>
            <w:r w:rsidRPr="00721D4B">
              <w:rPr>
                <w:rFonts w:ascii="Times New Roman" w:eastAsia="Calibri" w:hAnsi="Times New Roman" w:cs="Times New Roman"/>
                <w:bCs/>
              </w:rPr>
              <w:t>Обществознание</w:t>
            </w:r>
          </w:p>
        </w:tc>
        <w:tc>
          <w:tcPr>
            <w:tcW w:w="1282" w:type="dxa"/>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p>
        </w:tc>
        <w:tc>
          <w:tcPr>
            <w:tcW w:w="1147" w:type="dxa"/>
            <w:gridSpan w:val="2"/>
          </w:tcPr>
          <w:p w:rsidR="00270F39" w:rsidRPr="00721D4B" w:rsidRDefault="00270F39" w:rsidP="005B4791">
            <w:pPr>
              <w:jc w:val="center"/>
            </w:pPr>
            <w:r w:rsidRPr="00721D4B">
              <w:rPr>
                <w:rFonts w:ascii="Times New Roman" w:eastAsia="Calibri" w:hAnsi="Times New Roman" w:cs="Times New Roman"/>
                <w:bCs/>
              </w:rPr>
              <w:t>1 (34)</w:t>
            </w:r>
          </w:p>
        </w:tc>
        <w:tc>
          <w:tcPr>
            <w:tcW w:w="1113" w:type="dxa"/>
            <w:gridSpan w:val="2"/>
          </w:tcPr>
          <w:p w:rsidR="00270F39" w:rsidRPr="00721D4B" w:rsidRDefault="00270F39" w:rsidP="005B4791">
            <w:pPr>
              <w:jc w:val="center"/>
              <w:rPr>
                <w:rFonts w:ascii="Times New Roman" w:eastAsia="Calibri" w:hAnsi="Times New Roman" w:cs="Times New Roman"/>
                <w:bCs/>
              </w:rPr>
            </w:pPr>
            <w:r w:rsidRPr="00721D4B">
              <w:rPr>
                <w:rFonts w:ascii="Times New Roman" w:eastAsia="Calibri" w:hAnsi="Times New Roman" w:cs="Times New Roman"/>
                <w:bCs/>
              </w:rPr>
              <w:t>1 (34)</w:t>
            </w:r>
          </w:p>
        </w:tc>
        <w:tc>
          <w:tcPr>
            <w:tcW w:w="1248" w:type="dxa"/>
            <w:gridSpan w:val="2"/>
          </w:tcPr>
          <w:p w:rsidR="00270F39" w:rsidRPr="00721D4B" w:rsidRDefault="00FE5A92" w:rsidP="005B4791">
            <w:pPr>
              <w:jc w:val="center"/>
              <w:rPr>
                <w:rFonts w:ascii="Times New Roman" w:eastAsia="Calibri" w:hAnsi="Times New Roman" w:cs="Times New Roman"/>
                <w:bCs/>
              </w:rPr>
            </w:pPr>
            <w:r w:rsidRPr="00721D4B">
              <w:rPr>
                <w:rFonts w:ascii="Times New Roman" w:eastAsia="Calibri" w:hAnsi="Times New Roman" w:cs="Times New Roman"/>
                <w:bCs/>
              </w:rPr>
              <w:t>1(34)</w:t>
            </w:r>
          </w:p>
        </w:tc>
      </w:tr>
      <w:tr w:rsidR="00FE5A92" w:rsidTr="00721D4B">
        <w:tc>
          <w:tcPr>
            <w:tcW w:w="3251" w:type="dxa"/>
            <w:vMerge/>
          </w:tcPr>
          <w:p w:rsidR="00FE5A92" w:rsidRPr="0013090C" w:rsidRDefault="00FE5A92" w:rsidP="005B4791">
            <w:pPr>
              <w:jc w:val="both"/>
              <w:rPr>
                <w:rFonts w:ascii="Times New Roman" w:hAnsi="Times New Roman" w:cs="Times New Roman"/>
                <w:b/>
                <w:sz w:val="24"/>
                <w:szCs w:val="24"/>
              </w:rPr>
            </w:pPr>
          </w:p>
        </w:tc>
        <w:tc>
          <w:tcPr>
            <w:tcW w:w="2273" w:type="dxa"/>
          </w:tcPr>
          <w:p w:rsidR="00FE5A92" w:rsidRPr="00721D4B" w:rsidRDefault="00FE5A92" w:rsidP="005B4791">
            <w:pPr>
              <w:widowControl w:val="0"/>
              <w:autoSpaceDE w:val="0"/>
              <w:autoSpaceDN w:val="0"/>
              <w:adjustRightInd w:val="0"/>
              <w:jc w:val="both"/>
              <w:rPr>
                <w:rFonts w:ascii="Times New Roman" w:eastAsia="Calibri" w:hAnsi="Times New Roman" w:cs="Times New Roman"/>
                <w:bCs/>
              </w:rPr>
            </w:pPr>
            <w:r w:rsidRPr="00721D4B">
              <w:rPr>
                <w:rFonts w:ascii="Times New Roman" w:eastAsia="Calibri" w:hAnsi="Times New Roman" w:cs="Times New Roman"/>
                <w:bCs/>
              </w:rPr>
              <w:t>География</w:t>
            </w:r>
          </w:p>
        </w:tc>
        <w:tc>
          <w:tcPr>
            <w:tcW w:w="1282" w:type="dxa"/>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1 (34)</w:t>
            </w:r>
          </w:p>
        </w:tc>
        <w:tc>
          <w:tcPr>
            <w:tcW w:w="1147" w:type="dxa"/>
            <w:gridSpan w:val="2"/>
          </w:tcPr>
          <w:p w:rsidR="00FE5A92" w:rsidRPr="00721D4B" w:rsidRDefault="00FE5A92" w:rsidP="005B4791">
            <w:pPr>
              <w:jc w:val="center"/>
            </w:pPr>
            <w:r w:rsidRPr="00721D4B">
              <w:rPr>
                <w:rFonts w:ascii="Times New Roman" w:eastAsia="Calibri" w:hAnsi="Times New Roman" w:cs="Times New Roman"/>
                <w:bCs/>
              </w:rPr>
              <w:t>1 (34)</w:t>
            </w:r>
          </w:p>
        </w:tc>
        <w:tc>
          <w:tcPr>
            <w:tcW w:w="1113" w:type="dxa"/>
            <w:gridSpan w:val="2"/>
          </w:tcPr>
          <w:p w:rsidR="00FE5A92" w:rsidRPr="00721D4B" w:rsidRDefault="00FE5A92" w:rsidP="005B4791">
            <w:pPr>
              <w:jc w:val="center"/>
              <w:rPr>
                <w:rFonts w:ascii="Times New Roman" w:eastAsia="Calibri" w:hAnsi="Times New Roman" w:cs="Times New Roman"/>
                <w:bCs/>
              </w:rPr>
            </w:pPr>
            <w:r w:rsidRPr="00721D4B">
              <w:rPr>
                <w:rFonts w:ascii="Times New Roman" w:eastAsia="Calibri" w:hAnsi="Times New Roman" w:cs="Times New Roman"/>
                <w:bCs/>
              </w:rPr>
              <w:t>1 (34)</w:t>
            </w:r>
          </w:p>
        </w:tc>
        <w:tc>
          <w:tcPr>
            <w:tcW w:w="1248" w:type="dxa"/>
            <w:gridSpan w:val="2"/>
          </w:tcPr>
          <w:p w:rsidR="00FE5A92" w:rsidRPr="00721D4B" w:rsidRDefault="00FE5A92" w:rsidP="00FE5A92">
            <w:pPr>
              <w:jc w:val="center"/>
            </w:pPr>
            <w:r w:rsidRPr="00721D4B">
              <w:rPr>
                <w:rFonts w:ascii="Times New Roman" w:eastAsia="Calibri" w:hAnsi="Times New Roman" w:cs="Times New Roman"/>
                <w:bCs/>
              </w:rPr>
              <w:t>1(34)</w:t>
            </w:r>
          </w:p>
        </w:tc>
      </w:tr>
      <w:tr w:rsidR="00FE5A92" w:rsidTr="00721D4B">
        <w:tc>
          <w:tcPr>
            <w:tcW w:w="3251" w:type="dxa"/>
            <w:vMerge w:val="restart"/>
          </w:tcPr>
          <w:p w:rsidR="00FE5A92" w:rsidRPr="0013090C" w:rsidRDefault="00FE5A92" w:rsidP="005B4791">
            <w:pPr>
              <w:jc w:val="both"/>
              <w:rPr>
                <w:rFonts w:ascii="Times New Roman" w:hAnsi="Times New Roman" w:cs="Times New Roman"/>
                <w:b/>
                <w:sz w:val="24"/>
                <w:szCs w:val="24"/>
              </w:rPr>
            </w:pPr>
            <w:r w:rsidRPr="0013090C">
              <w:rPr>
                <w:rFonts w:ascii="Times New Roman" w:eastAsia="Calibri" w:hAnsi="Times New Roman" w:cs="Times New Roman"/>
                <w:b/>
                <w:bCs/>
                <w:sz w:val="24"/>
                <w:szCs w:val="24"/>
              </w:rPr>
              <w:t>Естественно-научные предметы</w:t>
            </w:r>
          </w:p>
        </w:tc>
        <w:tc>
          <w:tcPr>
            <w:tcW w:w="2273" w:type="dxa"/>
          </w:tcPr>
          <w:p w:rsidR="00FE5A92" w:rsidRPr="00721D4B" w:rsidRDefault="00FE5A92" w:rsidP="005B4791">
            <w:pPr>
              <w:widowControl w:val="0"/>
              <w:autoSpaceDE w:val="0"/>
              <w:autoSpaceDN w:val="0"/>
              <w:adjustRightInd w:val="0"/>
              <w:jc w:val="both"/>
              <w:rPr>
                <w:rFonts w:ascii="Times New Roman" w:eastAsia="Calibri" w:hAnsi="Times New Roman" w:cs="Times New Roman"/>
                <w:bCs/>
              </w:rPr>
            </w:pPr>
            <w:r w:rsidRPr="00721D4B">
              <w:rPr>
                <w:rFonts w:ascii="Times New Roman" w:eastAsia="Calibri" w:hAnsi="Times New Roman" w:cs="Times New Roman"/>
                <w:bCs/>
              </w:rPr>
              <w:t>Биология</w:t>
            </w:r>
          </w:p>
        </w:tc>
        <w:tc>
          <w:tcPr>
            <w:tcW w:w="1282" w:type="dxa"/>
            <w:vAlign w:val="center"/>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1 (34)</w:t>
            </w:r>
          </w:p>
        </w:tc>
        <w:tc>
          <w:tcPr>
            <w:tcW w:w="1147" w:type="dxa"/>
            <w:gridSpan w:val="2"/>
            <w:vAlign w:val="center"/>
          </w:tcPr>
          <w:p w:rsidR="00FE5A92" w:rsidRPr="00721D4B" w:rsidRDefault="00FE5A92" w:rsidP="005B4791">
            <w:pPr>
              <w:jc w:val="center"/>
            </w:pPr>
            <w:r w:rsidRPr="00721D4B">
              <w:rPr>
                <w:rFonts w:ascii="Times New Roman" w:eastAsia="Calibri" w:hAnsi="Times New Roman" w:cs="Times New Roman"/>
                <w:bCs/>
              </w:rPr>
              <w:t>1 (34)</w:t>
            </w:r>
          </w:p>
        </w:tc>
        <w:tc>
          <w:tcPr>
            <w:tcW w:w="1113" w:type="dxa"/>
            <w:gridSpan w:val="2"/>
            <w:vAlign w:val="center"/>
          </w:tcPr>
          <w:p w:rsidR="00FE5A92" w:rsidRPr="00721D4B" w:rsidRDefault="00FE5A92" w:rsidP="005B4791">
            <w:pPr>
              <w:jc w:val="center"/>
              <w:rPr>
                <w:rFonts w:ascii="Times New Roman" w:eastAsia="Calibri" w:hAnsi="Times New Roman" w:cs="Times New Roman"/>
                <w:bCs/>
              </w:rPr>
            </w:pPr>
            <w:r w:rsidRPr="00721D4B">
              <w:rPr>
                <w:rFonts w:ascii="Times New Roman" w:eastAsia="Calibri" w:hAnsi="Times New Roman" w:cs="Times New Roman"/>
                <w:bCs/>
              </w:rPr>
              <w:t>1 (34)</w:t>
            </w:r>
          </w:p>
        </w:tc>
        <w:tc>
          <w:tcPr>
            <w:tcW w:w="1248" w:type="dxa"/>
            <w:gridSpan w:val="2"/>
          </w:tcPr>
          <w:p w:rsidR="00FE5A92" w:rsidRPr="00721D4B" w:rsidRDefault="00FE5A92" w:rsidP="00FE5A92">
            <w:pPr>
              <w:jc w:val="center"/>
            </w:pPr>
            <w:r w:rsidRPr="00721D4B">
              <w:rPr>
                <w:rFonts w:ascii="Times New Roman" w:eastAsia="Calibri" w:hAnsi="Times New Roman" w:cs="Times New Roman"/>
                <w:bCs/>
              </w:rPr>
              <w:t>1(34)</w:t>
            </w:r>
          </w:p>
        </w:tc>
      </w:tr>
      <w:tr w:rsidR="00FE5A92" w:rsidTr="00721D4B">
        <w:tc>
          <w:tcPr>
            <w:tcW w:w="3251" w:type="dxa"/>
            <w:vMerge/>
          </w:tcPr>
          <w:p w:rsidR="00FE5A92" w:rsidRPr="0013090C" w:rsidRDefault="00FE5A92" w:rsidP="005B4791">
            <w:pPr>
              <w:jc w:val="both"/>
              <w:rPr>
                <w:rFonts w:ascii="Times New Roman" w:eastAsia="Calibri" w:hAnsi="Times New Roman" w:cs="Times New Roman"/>
                <w:b/>
                <w:bCs/>
                <w:sz w:val="24"/>
                <w:szCs w:val="24"/>
              </w:rPr>
            </w:pPr>
          </w:p>
        </w:tc>
        <w:tc>
          <w:tcPr>
            <w:tcW w:w="2273" w:type="dxa"/>
          </w:tcPr>
          <w:p w:rsidR="00FE5A92" w:rsidRPr="00721D4B" w:rsidRDefault="00FE5A92" w:rsidP="005B4791">
            <w:pPr>
              <w:widowControl w:val="0"/>
              <w:autoSpaceDE w:val="0"/>
              <w:autoSpaceDN w:val="0"/>
              <w:adjustRightInd w:val="0"/>
              <w:jc w:val="both"/>
              <w:rPr>
                <w:rFonts w:ascii="Times New Roman" w:eastAsia="Calibri" w:hAnsi="Times New Roman" w:cs="Times New Roman"/>
                <w:bCs/>
              </w:rPr>
            </w:pPr>
            <w:r w:rsidRPr="00721D4B">
              <w:rPr>
                <w:rFonts w:ascii="Times New Roman" w:eastAsia="Calibri" w:hAnsi="Times New Roman" w:cs="Times New Roman"/>
                <w:bCs/>
              </w:rPr>
              <w:t>Физика</w:t>
            </w:r>
          </w:p>
        </w:tc>
        <w:tc>
          <w:tcPr>
            <w:tcW w:w="1282" w:type="dxa"/>
            <w:vAlign w:val="bottom"/>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p>
        </w:tc>
        <w:tc>
          <w:tcPr>
            <w:tcW w:w="1147" w:type="dxa"/>
            <w:gridSpan w:val="2"/>
          </w:tcPr>
          <w:p w:rsidR="00FE5A92" w:rsidRPr="00721D4B" w:rsidRDefault="00FE5A92" w:rsidP="005B4791">
            <w:pPr>
              <w:jc w:val="center"/>
              <w:rPr>
                <w:rFonts w:ascii="Times New Roman" w:eastAsia="Calibri" w:hAnsi="Times New Roman" w:cs="Times New Roman"/>
                <w:bCs/>
              </w:rPr>
            </w:pPr>
          </w:p>
        </w:tc>
        <w:tc>
          <w:tcPr>
            <w:tcW w:w="1113" w:type="dxa"/>
            <w:gridSpan w:val="2"/>
          </w:tcPr>
          <w:p w:rsidR="00FE5A92" w:rsidRPr="00721D4B" w:rsidRDefault="00FE5A92" w:rsidP="005B4791">
            <w:pPr>
              <w:jc w:val="center"/>
              <w:rPr>
                <w:rFonts w:ascii="Times New Roman" w:eastAsia="Calibri" w:hAnsi="Times New Roman" w:cs="Times New Roman"/>
                <w:bCs/>
              </w:rPr>
            </w:pPr>
            <w:r w:rsidRPr="00721D4B">
              <w:rPr>
                <w:rFonts w:ascii="Times New Roman" w:eastAsia="Calibri" w:hAnsi="Times New Roman" w:cs="Times New Roman"/>
                <w:bCs/>
              </w:rPr>
              <w:t>1 (34)</w:t>
            </w:r>
          </w:p>
        </w:tc>
        <w:tc>
          <w:tcPr>
            <w:tcW w:w="1248" w:type="dxa"/>
            <w:gridSpan w:val="2"/>
          </w:tcPr>
          <w:p w:rsidR="00FE5A92" w:rsidRPr="00721D4B" w:rsidRDefault="00FE5A92" w:rsidP="00FE5A92">
            <w:pPr>
              <w:jc w:val="center"/>
            </w:pPr>
            <w:r w:rsidRPr="00721D4B">
              <w:rPr>
                <w:rFonts w:ascii="Times New Roman" w:eastAsia="Calibri" w:hAnsi="Times New Roman" w:cs="Times New Roman"/>
                <w:bCs/>
              </w:rPr>
              <w:t>1(34)</w:t>
            </w:r>
          </w:p>
        </w:tc>
      </w:tr>
      <w:tr w:rsidR="00FE5A92" w:rsidTr="00721D4B">
        <w:tc>
          <w:tcPr>
            <w:tcW w:w="3251" w:type="dxa"/>
            <w:vMerge/>
          </w:tcPr>
          <w:p w:rsidR="00FE5A92" w:rsidRPr="0013090C" w:rsidRDefault="00FE5A92" w:rsidP="005B4791">
            <w:pPr>
              <w:jc w:val="both"/>
              <w:rPr>
                <w:rFonts w:ascii="Times New Roman" w:eastAsia="Calibri" w:hAnsi="Times New Roman" w:cs="Times New Roman"/>
                <w:b/>
                <w:bCs/>
                <w:sz w:val="24"/>
                <w:szCs w:val="24"/>
              </w:rPr>
            </w:pPr>
          </w:p>
        </w:tc>
        <w:tc>
          <w:tcPr>
            <w:tcW w:w="2273" w:type="dxa"/>
          </w:tcPr>
          <w:p w:rsidR="00FE5A92" w:rsidRPr="00721D4B" w:rsidRDefault="00FE5A92" w:rsidP="005B4791">
            <w:pPr>
              <w:widowControl w:val="0"/>
              <w:autoSpaceDE w:val="0"/>
              <w:autoSpaceDN w:val="0"/>
              <w:adjustRightInd w:val="0"/>
              <w:jc w:val="both"/>
              <w:rPr>
                <w:rFonts w:ascii="Times New Roman" w:eastAsia="Calibri" w:hAnsi="Times New Roman" w:cs="Times New Roman"/>
                <w:bCs/>
              </w:rPr>
            </w:pPr>
            <w:r w:rsidRPr="00721D4B">
              <w:rPr>
                <w:rFonts w:ascii="Times New Roman" w:eastAsia="Calibri" w:hAnsi="Times New Roman" w:cs="Times New Roman"/>
                <w:bCs/>
              </w:rPr>
              <w:t>Химия</w:t>
            </w:r>
          </w:p>
        </w:tc>
        <w:tc>
          <w:tcPr>
            <w:tcW w:w="1282" w:type="dxa"/>
            <w:vAlign w:val="bottom"/>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p>
        </w:tc>
        <w:tc>
          <w:tcPr>
            <w:tcW w:w="1147" w:type="dxa"/>
            <w:gridSpan w:val="2"/>
          </w:tcPr>
          <w:p w:rsidR="00FE5A92" w:rsidRPr="00721D4B" w:rsidRDefault="00FE5A92" w:rsidP="005B4791">
            <w:pPr>
              <w:jc w:val="center"/>
              <w:rPr>
                <w:rFonts w:ascii="Times New Roman" w:eastAsia="Calibri" w:hAnsi="Times New Roman" w:cs="Times New Roman"/>
                <w:bCs/>
              </w:rPr>
            </w:pPr>
          </w:p>
        </w:tc>
        <w:tc>
          <w:tcPr>
            <w:tcW w:w="1113" w:type="dxa"/>
            <w:gridSpan w:val="2"/>
          </w:tcPr>
          <w:p w:rsidR="00FE5A92" w:rsidRPr="00721D4B" w:rsidRDefault="00FE5A92" w:rsidP="005B4791">
            <w:pPr>
              <w:jc w:val="center"/>
              <w:rPr>
                <w:rFonts w:ascii="Times New Roman" w:eastAsia="Calibri" w:hAnsi="Times New Roman" w:cs="Times New Roman"/>
                <w:bCs/>
              </w:rPr>
            </w:pPr>
          </w:p>
        </w:tc>
        <w:tc>
          <w:tcPr>
            <w:tcW w:w="1248" w:type="dxa"/>
            <w:gridSpan w:val="2"/>
          </w:tcPr>
          <w:p w:rsidR="00FE5A92" w:rsidRPr="00721D4B" w:rsidRDefault="00FE5A92" w:rsidP="00FE5A92">
            <w:pPr>
              <w:jc w:val="center"/>
            </w:pPr>
            <w:r w:rsidRPr="00721D4B">
              <w:rPr>
                <w:rFonts w:ascii="Times New Roman" w:eastAsia="Calibri" w:hAnsi="Times New Roman" w:cs="Times New Roman"/>
                <w:bCs/>
              </w:rPr>
              <w:t>1(34)</w:t>
            </w:r>
          </w:p>
        </w:tc>
      </w:tr>
      <w:tr w:rsidR="00FE5A92" w:rsidTr="00721D4B">
        <w:tc>
          <w:tcPr>
            <w:tcW w:w="3251" w:type="dxa"/>
            <w:vMerge w:val="restart"/>
          </w:tcPr>
          <w:p w:rsidR="00FE5A92" w:rsidRPr="0013090C" w:rsidRDefault="00FE5A92" w:rsidP="005B4791">
            <w:pPr>
              <w:jc w:val="both"/>
              <w:rPr>
                <w:rFonts w:ascii="Times New Roman" w:hAnsi="Times New Roman" w:cs="Times New Roman"/>
                <w:b/>
                <w:sz w:val="24"/>
                <w:szCs w:val="24"/>
              </w:rPr>
            </w:pPr>
            <w:r w:rsidRPr="0013090C">
              <w:rPr>
                <w:rFonts w:ascii="Times New Roman" w:eastAsia="Calibri" w:hAnsi="Times New Roman" w:cs="Times New Roman"/>
                <w:b/>
                <w:bCs/>
                <w:sz w:val="24"/>
                <w:szCs w:val="24"/>
              </w:rPr>
              <w:t>Искусство</w:t>
            </w:r>
          </w:p>
        </w:tc>
        <w:tc>
          <w:tcPr>
            <w:tcW w:w="2273" w:type="dxa"/>
          </w:tcPr>
          <w:p w:rsidR="00FE5A92" w:rsidRPr="00721D4B" w:rsidRDefault="00FE5A92" w:rsidP="005B4791">
            <w:pPr>
              <w:widowControl w:val="0"/>
              <w:autoSpaceDE w:val="0"/>
              <w:autoSpaceDN w:val="0"/>
              <w:adjustRightInd w:val="0"/>
              <w:jc w:val="both"/>
              <w:rPr>
                <w:rFonts w:ascii="Times New Roman" w:eastAsia="Calibri" w:hAnsi="Times New Roman" w:cs="Times New Roman"/>
                <w:bCs/>
              </w:rPr>
            </w:pPr>
            <w:r w:rsidRPr="00721D4B">
              <w:rPr>
                <w:rFonts w:ascii="Times New Roman" w:eastAsia="Calibri" w:hAnsi="Times New Roman" w:cs="Times New Roman"/>
                <w:bCs/>
              </w:rPr>
              <w:t>Музыка</w:t>
            </w:r>
          </w:p>
        </w:tc>
        <w:tc>
          <w:tcPr>
            <w:tcW w:w="1282" w:type="dxa"/>
            <w:vAlign w:val="bottom"/>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1 (34)</w:t>
            </w:r>
          </w:p>
        </w:tc>
        <w:tc>
          <w:tcPr>
            <w:tcW w:w="1147" w:type="dxa"/>
            <w:gridSpan w:val="2"/>
          </w:tcPr>
          <w:p w:rsidR="00FE5A92" w:rsidRPr="00721D4B" w:rsidRDefault="00FE5A92" w:rsidP="005B4791">
            <w:pPr>
              <w:jc w:val="center"/>
            </w:pPr>
            <w:r w:rsidRPr="00721D4B">
              <w:rPr>
                <w:rFonts w:ascii="Times New Roman" w:eastAsia="Calibri" w:hAnsi="Times New Roman" w:cs="Times New Roman"/>
                <w:bCs/>
              </w:rPr>
              <w:t>1 (34)</w:t>
            </w:r>
          </w:p>
        </w:tc>
        <w:tc>
          <w:tcPr>
            <w:tcW w:w="1113" w:type="dxa"/>
            <w:gridSpan w:val="2"/>
          </w:tcPr>
          <w:p w:rsidR="00FE5A92" w:rsidRPr="00721D4B" w:rsidRDefault="00FE5A92" w:rsidP="005B4791">
            <w:pPr>
              <w:jc w:val="center"/>
              <w:rPr>
                <w:rFonts w:ascii="Times New Roman" w:eastAsia="Calibri" w:hAnsi="Times New Roman" w:cs="Times New Roman"/>
                <w:bCs/>
              </w:rPr>
            </w:pPr>
            <w:r w:rsidRPr="00721D4B">
              <w:rPr>
                <w:rFonts w:ascii="Times New Roman" w:eastAsia="Calibri" w:hAnsi="Times New Roman" w:cs="Times New Roman"/>
                <w:bCs/>
              </w:rPr>
              <w:t>1 (34)</w:t>
            </w:r>
          </w:p>
        </w:tc>
        <w:tc>
          <w:tcPr>
            <w:tcW w:w="507" w:type="dxa"/>
            <w:vMerge w:val="restart"/>
          </w:tcPr>
          <w:p w:rsidR="00FE5A92" w:rsidRPr="00721D4B" w:rsidRDefault="00FE5A92" w:rsidP="005B4791">
            <w:pPr>
              <w:jc w:val="center"/>
              <w:rPr>
                <w:rFonts w:ascii="Times New Roman" w:eastAsia="Calibri" w:hAnsi="Times New Roman" w:cs="Times New Roman"/>
                <w:bCs/>
              </w:rPr>
            </w:pPr>
            <w:r w:rsidRPr="00721D4B">
              <w:rPr>
                <w:rFonts w:ascii="Times New Roman" w:eastAsia="Calibri" w:hAnsi="Times New Roman" w:cs="Times New Roman"/>
                <w:bCs/>
              </w:rPr>
              <w:t>1</w:t>
            </w:r>
          </w:p>
        </w:tc>
        <w:tc>
          <w:tcPr>
            <w:tcW w:w="741" w:type="dxa"/>
          </w:tcPr>
          <w:p w:rsidR="00FE5A92" w:rsidRPr="00721D4B" w:rsidRDefault="00FE5A92" w:rsidP="005B4791">
            <w:pPr>
              <w:jc w:val="center"/>
              <w:rPr>
                <w:rFonts w:ascii="Times New Roman" w:eastAsia="Calibri" w:hAnsi="Times New Roman" w:cs="Times New Roman"/>
                <w:bCs/>
              </w:rPr>
            </w:pPr>
            <w:r w:rsidRPr="00721D4B">
              <w:rPr>
                <w:rFonts w:ascii="Times New Roman" w:eastAsia="Calibri" w:hAnsi="Times New Roman" w:cs="Times New Roman"/>
                <w:bCs/>
              </w:rPr>
              <w:t>17</w:t>
            </w:r>
          </w:p>
        </w:tc>
      </w:tr>
      <w:tr w:rsidR="00FE5A92" w:rsidTr="00721D4B">
        <w:tc>
          <w:tcPr>
            <w:tcW w:w="3251" w:type="dxa"/>
            <w:vMerge/>
          </w:tcPr>
          <w:p w:rsidR="00FE5A92" w:rsidRPr="0013090C" w:rsidRDefault="00FE5A92" w:rsidP="005B4791">
            <w:pPr>
              <w:jc w:val="both"/>
              <w:rPr>
                <w:rFonts w:ascii="Times New Roman" w:hAnsi="Times New Roman" w:cs="Times New Roman"/>
                <w:b/>
                <w:sz w:val="24"/>
                <w:szCs w:val="24"/>
              </w:rPr>
            </w:pPr>
          </w:p>
        </w:tc>
        <w:tc>
          <w:tcPr>
            <w:tcW w:w="2273" w:type="dxa"/>
          </w:tcPr>
          <w:p w:rsidR="00FE5A92" w:rsidRPr="00721D4B" w:rsidRDefault="00FE5A92" w:rsidP="005B4791">
            <w:pPr>
              <w:widowControl w:val="0"/>
              <w:autoSpaceDE w:val="0"/>
              <w:autoSpaceDN w:val="0"/>
              <w:adjustRightInd w:val="0"/>
              <w:rPr>
                <w:rFonts w:ascii="Times New Roman" w:eastAsia="Calibri" w:hAnsi="Times New Roman" w:cs="Times New Roman"/>
                <w:bCs/>
              </w:rPr>
            </w:pPr>
            <w:r w:rsidRPr="00721D4B">
              <w:rPr>
                <w:rFonts w:ascii="Times New Roman" w:eastAsia="Calibri" w:hAnsi="Times New Roman" w:cs="Times New Roman"/>
                <w:bCs/>
              </w:rPr>
              <w:t>Изобразительное искусство</w:t>
            </w:r>
          </w:p>
        </w:tc>
        <w:tc>
          <w:tcPr>
            <w:tcW w:w="1282" w:type="dxa"/>
            <w:vAlign w:val="center"/>
          </w:tcPr>
          <w:p w:rsidR="00FE5A92"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1 (34)</w:t>
            </w:r>
          </w:p>
        </w:tc>
        <w:tc>
          <w:tcPr>
            <w:tcW w:w="1147" w:type="dxa"/>
            <w:gridSpan w:val="2"/>
            <w:vAlign w:val="center"/>
          </w:tcPr>
          <w:p w:rsidR="00FE5A92" w:rsidRPr="00721D4B" w:rsidRDefault="00FE5A92" w:rsidP="005B4791">
            <w:pPr>
              <w:jc w:val="center"/>
            </w:pPr>
            <w:r w:rsidRPr="00721D4B">
              <w:rPr>
                <w:rFonts w:ascii="Times New Roman" w:eastAsia="Calibri" w:hAnsi="Times New Roman" w:cs="Times New Roman"/>
                <w:bCs/>
              </w:rPr>
              <w:t>1 (34)</w:t>
            </w:r>
          </w:p>
        </w:tc>
        <w:tc>
          <w:tcPr>
            <w:tcW w:w="1113" w:type="dxa"/>
            <w:gridSpan w:val="2"/>
            <w:vAlign w:val="center"/>
          </w:tcPr>
          <w:p w:rsidR="00FE5A92" w:rsidRPr="00721D4B" w:rsidRDefault="00FE5A92" w:rsidP="005B4791">
            <w:pPr>
              <w:jc w:val="center"/>
              <w:rPr>
                <w:rFonts w:ascii="Times New Roman" w:eastAsia="Calibri" w:hAnsi="Times New Roman" w:cs="Times New Roman"/>
                <w:bCs/>
              </w:rPr>
            </w:pPr>
            <w:r w:rsidRPr="00721D4B">
              <w:rPr>
                <w:rFonts w:ascii="Times New Roman" w:eastAsia="Calibri" w:hAnsi="Times New Roman" w:cs="Times New Roman"/>
                <w:bCs/>
              </w:rPr>
              <w:t>1 (34)</w:t>
            </w:r>
          </w:p>
        </w:tc>
        <w:tc>
          <w:tcPr>
            <w:tcW w:w="507" w:type="dxa"/>
            <w:vMerge/>
          </w:tcPr>
          <w:p w:rsidR="00FE5A92" w:rsidRPr="00721D4B" w:rsidRDefault="00FE5A92" w:rsidP="005B4791">
            <w:pPr>
              <w:jc w:val="center"/>
              <w:rPr>
                <w:rFonts w:ascii="Times New Roman" w:eastAsia="Calibri" w:hAnsi="Times New Roman" w:cs="Times New Roman"/>
                <w:bCs/>
              </w:rPr>
            </w:pPr>
          </w:p>
        </w:tc>
        <w:tc>
          <w:tcPr>
            <w:tcW w:w="741" w:type="dxa"/>
          </w:tcPr>
          <w:p w:rsidR="00FE5A92" w:rsidRPr="00721D4B" w:rsidRDefault="00FE5A92" w:rsidP="005B4791">
            <w:pPr>
              <w:jc w:val="center"/>
              <w:rPr>
                <w:rFonts w:ascii="Times New Roman" w:eastAsia="Calibri" w:hAnsi="Times New Roman" w:cs="Times New Roman"/>
                <w:bCs/>
              </w:rPr>
            </w:pPr>
            <w:r w:rsidRPr="00721D4B">
              <w:rPr>
                <w:rFonts w:ascii="Times New Roman" w:eastAsia="Calibri" w:hAnsi="Times New Roman" w:cs="Times New Roman"/>
                <w:bCs/>
              </w:rPr>
              <w:t>17</w:t>
            </w:r>
          </w:p>
        </w:tc>
      </w:tr>
      <w:tr w:rsidR="00270F39" w:rsidTr="00721D4B">
        <w:tc>
          <w:tcPr>
            <w:tcW w:w="3251" w:type="dxa"/>
          </w:tcPr>
          <w:p w:rsidR="00270F39" w:rsidRPr="0013090C" w:rsidRDefault="00270F39" w:rsidP="005B4791">
            <w:pPr>
              <w:widowControl w:val="0"/>
              <w:autoSpaceDE w:val="0"/>
              <w:autoSpaceDN w:val="0"/>
              <w:adjustRightInd w:val="0"/>
              <w:jc w:val="both"/>
              <w:rPr>
                <w:rFonts w:ascii="Times New Roman" w:eastAsia="Calibri" w:hAnsi="Times New Roman" w:cs="Times New Roman"/>
                <w:b/>
                <w:bCs/>
                <w:sz w:val="24"/>
                <w:szCs w:val="24"/>
              </w:rPr>
            </w:pPr>
            <w:r w:rsidRPr="0013090C">
              <w:rPr>
                <w:rFonts w:ascii="Times New Roman" w:eastAsia="Calibri" w:hAnsi="Times New Roman" w:cs="Times New Roman"/>
                <w:b/>
                <w:bCs/>
                <w:sz w:val="24"/>
                <w:szCs w:val="24"/>
              </w:rPr>
              <w:t>Технология</w:t>
            </w:r>
          </w:p>
        </w:tc>
        <w:tc>
          <w:tcPr>
            <w:tcW w:w="2273" w:type="dxa"/>
          </w:tcPr>
          <w:p w:rsidR="00270F39" w:rsidRPr="00721D4B" w:rsidRDefault="00270F39" w:rsidP="005B4791">
            <w:pPr>
              <w:widowControl w:val="0"/>
              <w:autoSpaceDE w:val="0"/>
              <w:autoSpaceDN w:val="0"/>
              <w:adjustRightInd w:val="0"/>
              <w:jc w:val="both"/>
              <w:rPr>
                <w:rFonts w:ascii="Times New Roman" w:eastAsia="Calibri" w:hAnsi="Times New Roman" w:cs="Times New Roman"/>
                <w:bCs/>
              </w:rPr>
            </w:pPr>
            <w:r w:rsidRPr="00721D4B">
              <w:rPr>
                <w:rFonts w:ascii="Times New Roman" w:eastAsia="Calibri" w:hAnsi="Times New Roman" w:cs="Times New Roman"/>
                <w:bCs/>
              </w:rPr>
              <w:t>Технология</w:t>
            </w:r>
          </w:p>
        </w:tc>
        <w:tc>
          <w:tcPr>
            <w:tcW w:w="1282" w:type="dxa"/>
            <w:vAlign w:val="bottom"/>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1 (34)</w:t>
            </w:r>
          </w:p>
        </w:tc>
        <w:tc>
          <w:tcPr>
            <w:tcW w:w="1147" w:type="dxa"/>
            <w:gridSpan w:val="2"/>
          </w:tcPr>
          <w:p w:rsidR="00270F39" w:rsidRPr="00721D4B" w:rsidRDefault="00270F39" w:rsidP="005B4791">
            <w:pPr>
              <w:jc w:val="center"/>
            </w:pPr>
            <w:r w:rsidRPr="00721D4B">
              <w:rPr>
                <w:rFonts w:ascii="Times New Roman" w:eastAsia="Calibri" w:hAnsi="Times New Roman" w:cs="Times New Roman"/>
                <w:bCs/>
              </w:rPr>
              <w:t>1 (34)</w:t>
            </w:r>
          </w:p>
        </w:tc>
        <w:tc>
          <w:tcPr>
            <w:tcW w:w="1113" w:type="dxa"/>
            <w:gridSpan w:val="2"/>
          </w:tcPr>
          <w:p w:rsidR="00270F39" w:rsidRPr="00721D4B" w:rsidRDefault="00270F39" w:rsidP="005B4791">
            <w:pPr>
              <w:jc w:val="center"/>
              <w:rPr>
                <w:rFonts w:ascii="Times New Roman" w:eastAsia="Calibri" w:hAnsi="Times New Roman" w:cs="Times New Roman"/>
                <w:bCs/>
              </w:rPr>
            </w:pPr>
            <w:r w:rsidRPr="00721D4B">
              <w:rPr>
                <w:rFonts w:ascii="Times New Roman" w:eastAsia="Calibri" w:hAnsi="Times New Roman" w:cs="Times New Roman"/>
                <w:bCs/>
              </w:rPr>
              <w:t>1 (34)</w:t>
            </w:r>
          </w:p>
        </w:tc>
        <w:tc>
          <w:tcPr>
            <w:tcW w:w="1248" w:type="dxa"/>
            <w:gridSpan w:val="2"/>
          </w:tcPr>
          <w:p w:rsidR="00270F39" w:rsidRPr="00721D4B" w:rsidRDefault="00FE5A92" w:rsidP="005B4791">
            <w:pPr>
              <w:jc w:val="center"/>
              <w:rPr>
                <w:rFonts w:ascii="Times New Roman" w:eastAsia="Calibri" w:hAnsi="Times New Roman" w:cs="Times New Roman"/>
                <w:bCs/>
              </w:rPr>
            </w:pPr>
            <w:r w:rsidRPr="00721D4B">
              <w:rPr>
                <w:rFonts w:ascii="Times New Roman" w:eastAsia="Calibri" w:hAnsi="Times New Roman" w:cs="Times New Roman"/>
                <w:bCs/>
              </w:rPr>
              <w:t>1(34)</w:t>
            </w:r>
          </w:p>
        </w:tc>
      </w:tr>
      <w:tr w:rsidR="00270F39" w:rsidTr="00721D4B">
        <w:tc>
          <w:tcPr>
            <w:tcW w:w="3251" w:type="dxa"/>
            <w:vMerge w:val="restart"/>
          </w:tcPr>
          <w:p w:rsidR="00270F39" w:rsidRPr="0013090C" w:rsidRDefault="00270F39" w:rsidP="005B4791">
            <w:pPr>
              <w:widowControl w:val="0"/>
              <w:autoSpaceDE w:val="0"/>
              <w:autoSpaceDN w:val="0"/>
              <w:adjustRightInd w:val="0"/>
              <w:rPr>
                <w:rFonts w:ascii="Times New Roman" w:eastAsia="Calibri" w:hAnsi="Times New Roman" w:cs="Times New Roman"/>
                <w:b/>
                <w:bCs/>
                <w:sz w:val="24"/>
                <w:szCs w:val="24"/>
              </w:rPr>
            </w:pPr>
            <w:r w:rsidRPr="0013090C">
              <w:rPr>
                <w:rFonts w:ascii="Times New Roman" w:eastAsia="Calibri" w:hAnsi="Times New Roman" w:cs="Times New Roman"/>
                <w:b/>
                <w:bCs/>
                <w:sz w:val="24"/>
                <w:szCs w:val="24"/>
              </w:rPr>
              <w:t>Физическая культура и Основы безопасности жизнедеятельности</w:t>
            </w:r>
          </w:p>
        </w:tc>
        <w:tc>
          <w:tcPr>
            <w:tcW w:w="2273" w:type="dxa"/>
          </w:tcPr>
          <w:p w:rsidR="00270F39" w:rsidRPr="00721D4B" w:rsidRDefault="00270F39" w:rsidP="005B4791">
            <w:pPr>
              <w:widowControl w:val="0"/>
              <w:autoSpaceDE w:val="0"/>
              <w:autoSpaceDN w:val="0"/>
              <w:adjustRightInd w:val="0"/>
              <w:jc w:val="both"/>
              <w:rPr>
                <w:rFonts w:ascii="Times New Roman" w:eastAsia="Calibri" w:hAnsi="Times New Roman" w:cs="Times New Roman"/>
                <w:bCs/>
              </w:rPr>
            </w:pPr>
            <w:r w:rsidRPr="00721D4B">
              <w:rPr>
                <w:rFonts w:ascii="Times New Roman" w:eastAsia="Calibri" w:hAnsi="Times New Roman" w:cs="Times New Roman"/>
                <w:bCs/>
              </w:rPr>
              <w:t>Физическая культура</w:t>
            </w:r>
          </w:p>
        </w:tc>
        <w:tc>
          <w:tcPr>
            <w:tcW w:w="1282" w:type="dxa"/>
            <w:vAlign w:val="center"/>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3 (102)</w:t>
            </w:r>
          </w:p>
        </w:tc>
        <w:tc>
          <w:tcPr>
            <w:tcW w:w="1147" w:type="dxa"/>
            <w:gridSpan w:val="2"/>
            <w:vAlign w:val="center"/>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3(102)</w:t>
            </w:r>
          </w:p>
        </w:tc>
        <w:tc>
          <w:tcPr>
            <w:tcW w:w="1113" w:type="dxa"/>
            <w:gridSpan w:val="2"/>
            <w:vAlign w:val="center"/>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3(102)</w:t>
            </w:r>
          </w:p>
        </w:tc>
        <w:tc>
          <w:tcPr>
            <w:tcW w:w="1248" w:type="dxa"/>
            <w:gridSpan w:val="2"/>
          </w:tcPr>
          <w:p w:rsidR="00270F39" w:rsidRPr="00721D4B" w:rsidRDefault="00FE5A92" w:rsidP="00FE5A92">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3(102)</w:t>
            </w:r>
          </w:p>
        </w:tc>
      </w:tr>
      <w:tr w:rsidR="00270F39" w:rsidTr="00721D4B">
        <w:tc>
          <w:tcPr>
            <w:tcW w:w="3251" w:type="dxa"/>
            <w:vMerge/>
          </w:tcPr>
          <w:p w:rsidR="00270F39" w:rsidRPr="007747C3" w:rsidRDefault="00270F39" w:rsidP="005B4791">
            <w:pPr>
              <w:widowControl w:val="0"/>
              <w:autoSpaceDE w:val="0"/>
              <w:autoSpaceDN w:val="0"/>
              <w:adjustRightInd w:val="0"/>
              <w:jc w:val="both"/>
              <w:rPr>
                <w:rFonts w:ascii="Times New Roman" w:eastAsia="Calibri" w:hAnsi="Times New Roman" w:cs="Times New Roman"/>
                <w:bCs/>
                <w:sz w:val="24"/>
                <w:szCs w:val="24"/>
              </w:rPr>
            </w:pPr>
          </w:p>
        </w:tc>
        <w:tc>
          <w:tcPr>
            <w:tcW w:w="2273" w:type="dxa"/>
          </w:tcPr>
          <w:p w:rsidR="00270F39" w:rsidRPr="00721D4B" w:rsidRDefault="00270F39" w:rsidP="005B4791">
            <w:pPr>
              <w:widowControl w:val="0"/>
              <w:autoSpaceDE w:val="0"/>
              <w:autoSpaceDN w:val="0"/>
              <w:adjustRightInd w:val="0"/>
              <w:jc w:val="both"/>
              <w:rPr>
                <w:rFonts w:ascii="Times New Roman" w:eastAsia="Calibri" w:hAnsi="Times New Roman" w:cs="Times New Roman"/>
                <w:bCs/>
              </w:rPr>
            </w:pPr>
            <w:r w:rsidRPr="00721D4B">
              <w:rPr>
                <w:rFonts w:ascii="Times New Roman" w:eastAsia="Calibri" w:hAnsi="Times New Roman" w:cs="Times New Roman"/>
                <w:bCs/>
              </w:rPr>
              <w:t xml:space="preserve"> ОБЖ</w:t>
            </w:r>
          </w:p>
        </w:tc>
        <w:tc>
          <w:tcPr>
            <w:tcW w:w="1282" w:type="dxa"/>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w:t>
            </w:r>
          </w:p>
        </w:tc>
        <w:tc>
          <w:tcPr>
            <w:tcW w:w="1147" w:type="dxa"/>
            <w:gridSpan w:val="2"/>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w:t>
            </w:r>
          </w:p>
        </w:tc>
        <w:tc>
          <w:tcPr>
            <w:tcW w:w="1113" w:type="dxa"/>
            <w:gridSpan w:val="2"/>
          </w:tcPr>
          <w:p w:rsidR="00270F39" w:rsidRPr="00721D4B" w:rsidRDefault="00270F39"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w:t>
            </w:r>
          </w:p>
        </w:tc>
        <w:tc>
          <w:tcPr>
            <w:tcW w:w="1248" w:type="dxa"/>
            <w:gridSpan w:val="2"/>
          </w:tcPr>
          <w:p w:rsidR="00270F39" w:rsidRPr="00721D4B" w:rsidRDefault="00FE5A92" w:rsidP="005B4791">
            <w:pPr>
              <w:widowControl w:val="0"/>
              <w:autoSpaceDE w:val="0"/>
              <w:autoSpaceDN w:val="0"/>
              <w:adjustRightInd w:val="0"/>
              <w:jc w:val="center"/>
              <w:rPr>
                <w:rFonts w:ascii="Times New Roman" w:eastAsia="Calibri" w:hAnsi="Times New Roman" w:cs="Times New Roman"/>
                <w:bCs/>
              </w:rPr>
            </w:pPr>
            <w:r w:rsidRPr="00721D4B">
              <w:rPr>
                <w:rFonts w:ascii="Times New Roman" w:eastAsia="Calibri" w:hAnsi="Times New Roman" w:cs="Times New Roman"/>
                <w:bCs/>
              </w:rPr>
              <w:t>1(34)</w:t>
            </w:r>
          </w:p>
        </w:tc>
      </w:tr>
      <w:tr w:rsidR="00270F39" w:rsidTr="00721D4B">
        <w:tc>
          <w:tcPr>
            <w:tcW w:w="5524" w:type="dxa"/>
            <w:gridSpan w:val="2"/>
          </w:tcPr>
          <w:p w:rsidR="00270F39" w:rsidRPr="007747C3" w:rsidRDefault="00270F39" w:rsidP="005B4791">
            <w:pPr>
              <w:widowControl w:val="0"/>
              <w:autoSpaceDE w:val="0"/>
              <w:autoSpaceDN w:val="0"/>
              <w:adjustRightInd w:val="0"/>
              <w:jc w:val="both"/>
              <w:rPr>
                <w:rFonts w:ascii="Times New Roman" w:eastAsia="Calibri" w:hAnsi="Times New Roman" w:cs="Times New Roman"/>
                <w:bCs/>
                <w:sz w:val="24"/>
                <w:szCs w:val="24"/>
              </w:rPr>
            </w:pPr>
            <w:r w:rsidRPr="007747C3">
              <w:rPr>
                <w:rFonts w:ascii="Times New Roman" w:eastAsia="Calibri" w:hAnsi="Times New Roman" w:cs="Times New Roman"/>
                <w:b/>
                <w:bCs/>
                <w:sz w:val="24"/>
                <w:szCs w:val="24"/>
              </w:rPr>
              <w:t>Итого</w:t>
            </w:r>
          </w:p>
        </w:tc>
        <w:tc>
          <w:tcPr>
            <w:tcW w:w="1282" w:type="dxa"/>
          </w:tcPr>
          <w:p w:rsidR="00270F39" w:rsidRPr="007747C3" w:rsidRDefault="00270F39" w:rsidP="005B4791">
            <w:pPr>
              <w:widowControl w:val="0"/>
              <w:autoSpaceDE w:val="0"/>
              <w:autoSpaceDN w:val="0"/>
              <w:adjustRightInd w:val="0"/>
              <w:jc w:val="center"/>
              <w:rPr>
                <w:rFonts w:ascii="Times New Roman" w:eastAsia="Calibri" w:hAnsi="Times New Roman" w:cs="Times New Roman"/>
                <w:bCs/>
                <w:sz w:val="24"/>
                <w:szCs w:val="24"/>
              </w:rPr>
            </w:pPr>
            <w:r w:rsidRPr="007747C3">
              <w:rPr>
                <w:rFonts w:ascii="Times New Roman" w:eastAsia="Calibri" w:hAnsi="Times New Roman" w:cs="Times New Roman"/>
                <w:b/>
                <w:bCs/>
                <w:sz w:val="24"/>
                <w:szCs w:val="24"/>
              </w:rPr>
              <w:t>23 (</w:t>
            </w:r>
            <w:r>
              <w:rPr>
                <w:rFonts w:ascii="Times New Roman" w:eastAsia="Calibri" w:hAnsi="Times New Roman" w:cs="Times New Roman"/>
                <w:b/>
                <w:bCs/>
                <w:sz w:val="24"/>
                <w:szCs w:val="24"/>
              </w:rPr>
              <w:t>782</w:t>
            </w:r>
            <w:r w:rsidRPr="007747C3">
              <w:rPr>
                <w:rFonts w:ascii="Times New Roman" w:eastAsia="Calibri" w:hAnsi="Times New Roman" w:cs="Times New Roman"/>
                <w:b/>
                <w:bCs/>
                <w:sz w:val="24"/>
                <w:szCs w:val="24"/>
              </w:rPr>
              <w:t>)</w:t>
            </w:r>
          </w:p>
        </w:tc>
        <w:tc>
          <w:tcPr>
            <w:tcW w:w="1147" w:type="dxa"/>
            <w:gridSpan w:val="2"/>
          </w:tcPr>
          <w:p w:rsidR="00270F39" w:rsidRPr="007747C3" w:rsidRDefault="00270F39" w:rsidP="005B4791">
            <w:pPr>
              <w:widowControl w:val="0"/>
              <w:autoSpaceDE w:val="0"/>
              <w:autoSpaceDN w:val="0"/>
              <w:adjustRightInd w:val="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24(816)</w:t>
            </w:r>
          </w:p>
        </w:tc>
        <w:tc>
          <w:tcPr>
            <w:tcW w:w="1113" w:type="dxa"/>
            <w:gridSpan w:val="2"/>
          </w:tcPr>
          <w:p w:rsidR="00270F39" w:rsidRDefault="00270F39" w:rsidP="005B4791">
            <w:pPr>
              <w:widowControl w:val="0"/>
              <w:autoSpaceDE w:val="0"/>
              <w:autoSpaceDN w:val="0"/>
              <w:adjustRightInd w:val="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25(850)</w:t>
            </w:r>
          </w:p>
        </w:tc>
        <w:tc>
          <w:tcPr>
            <w:tcW w:w="1248" w:type="dxa"/>
            <w:gridSpan w:val="2"/>
          </w:tcPr>
          <w:p w:rsidR="00270F39" w:rsidRDefault="00FE5A92" w:rsidP="005B4791">
            <w:pPr>
              <w:widowControl w:val="0"/>
              <w:autoSpaceDE w:val="0"/>
              <w:autoSpaceDN w:val="0"/>
              <w:adjustRightInd w:val="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26 (884)</w:t>
            </w:r>
          </w:p>
        </w:tc>
      </w:tr>
      <w:tr w:rsidR="00270F39" w:rsidTr="00721D4B">
        <w:tc>
          <w:tcPr>
            <w:tcW w:w="5524" w:type="dxa"/>
            <w:gridSpan w:val="2"/>
          </w:tcPr>
          <w:p w:rsidR="00270F39" w:rsidRPr="0013090C" w:rsidRDefault="00270F39" w:rsidP="005B4791">
            <w:pPr>
              <w:jc w:val="both"/>
              <w:rPr>
                <w:rFonts w:ascii="Times New Roman" w:hAnsi="Times New Roman" w:cs="Times New Roman"/>
                <w:b/>
                <w:sz w:val="24"/>
                <w:szCs w:val="24"/>
              </w:rPr>
            </w:pPr>
            <w:r w:rsidRPr="0013090C">
              <w:rPr>
                <w:rFonts w:ascii="Times New Roman" w:eastAsia="Calibri" w:hAnsi="Times New Roman" w:cs="Times New Roman"/>
                <w:b/>
                <w:bCs/>
                <w:i/>
                <w:sz w:val="24"/>
                <w:szCs w:val="24"/>
              </w:rPr>
              <w:t>Часть, формируемая участниками образовательного процесса</w:t>
            </w:r>
          </w:p>
        </w:tc>
        <w:tc>
          <w:tcPr>
            <w:tcW w:w="1282" w:type="dxa"/>
          </w:tcPr>
          <w:p w:rsidR="00270F39" w:rsidRDefault="00270F39" w:rsidP="005B4791">
            <w:pPr>
              <w:jc w:val="center"/>
              <w:rPr>
                <w:rFonts w:ascii="Times New Roman" w:hAnsi="Times New Roman" w:cs="Times New Roman"/>
                <w:sz w:val="24"/>
                <w:szCs w:val="24"/>
              </w:rPr>
            </w:pPr>
            <w:r w:rsidRPr="007747C3">
              <w:rPr>
                <w:rFonts w:ascii="Times New Roman" w:eastAsia="Calibri" w:hAnsi="Times New Roman" w:cs="Times New Roman"/>
                <w:b/>
                <w:bCs/>
                <w:sz w:val="24"/>
                <w:szCs w:val="24"/>
              </w:rPr>
              <w:t>9 (</w:t>
            </w:r>
            <w:r>
              <w:rPr>
                <w:rFonts w:ascii="Times New Roman" w:eastAsia="Calibri" w:hAnsi="Times New Roman" w:cs="Times New Roman"/>
                <w:b/>
                <w:bCs/>
                <w:sz w:val="24"/>
                <w:szCs w:val="24"/>
              </w:rPr>
              <w:t>306</w:t>
            </w:r>
            <w:r w:rsidRPr="007747C3">
              <w:rPr>
                <w:rFonts w:ascii="Times New Roman" w:eastAsia="Calibri" w:hAnsi="Times New Roman" w:cs="Times New Roman"/>
                <w:b/>
                <w:bCs/>
                <w:sz w:val="24"/>
                <w:szCs w:val="24"/>
              </w:rPr>
              <w:t>)</w:t>
            </w:r>
          </w:p>
        </w:tc>
        <w:tc>
          <w:tcPr>
            <w:tcW w:w="1147" w:type="dxa"/>
            <w:gridSpan w:val="2"/>
          </w:tcPr>
          <w:p w:rsidR="00270F39" w:rsidRPr="007747C3" w:rsidRDefault="00270F39" w:rsidP="005B479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9(306)</w:t>
            </w:r>
          </w:p>
        </w:tc>
        <w:tc>
          <w:tcPr>
            <w:tcW w:w="1113" w:type="dxa"/>
            <w:gridSpan w:val="2"/>
          </w:tcPr>
          <w:p w:rsidR="00270F39" w:rsidRDefault="00270F39" w:rsidP="005B479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10(340)</w:t>
            </w:r>
          </w:p>
        </w:tc>
        <w:tc>
          <w:tcPr>
            <w:tcW w:w="1248" w:type="dxa"/>
            <w:gridSpan w:val="2"/>
          </w:tcPr>
          <w:p w:rsidR="00270F39" w:rsidRDefault="00FE5A92" w:rsidP="005B479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10(340)</w:t>
            </w:r>
          </w:p>
        </w:tc>
      </w:tr>
      <w:tr w:rsidR="00270F39" w:rsidTr="00721D4B">
        <w:tc>
          <w:tcPr>
            <w:tcW w:w="3251" w:type="dxa"/>
            <w:vMerge w:val="restart"/>
          </w:tcPr>
          <w:p w:rsidR="00270F39" w:rsidRPr="00374B8C" w:rsidRDefault="00270F39" w:rsidP="005B4791">
            <w:pPr>
              <w:jc w:val="both"/>
              <w:rPr>
                <w:rFonts w:ascii="Times New Roman" w:hAnsi="Times New Roman" w:cs="Times New Roman"/>
                <w:b/>
                <w:sz w:val="24"/>
                <w:szCs w:val="24"/>
              </w:rPr>
            </w:pPr>
            <w:r>
              <w:rPr>
                <w:rFonts w:ascii="Times New Roman" w:eastAsia="Calibri" w:hAnsi="Times New Roman" w:cs="Times New Roman"/>
                <w:b/>
                <w:bCs/>
                <w:sz w:val="24"/>
                <w:szCs w:val="24"/>
              </w:rPr>
              <w:t>Русский язык и литература</w:t>
            </w:r>
          </w:p>
        </w:tc>
        <w:tc>
          <w:tcPr>
            <w:tcW w:w="2273" w:type="dxa"/>
          </w:tcPr>
          <w:p w:rsidR="00270F39" w:rsidRPr="00721D4B" w:rsidRDefault="00270F39" w:rsidP="005B4791">
            <w:pPr>
              <w:jc w:val="both"/>
              <w:rPr>
                <w:rFonts w:ascii="Times New Roman" w:hAnsi="Times New Roman" w:cs="Times New Roman"/>
              </w:rPr>
            </w:pPr>
            <w:r w:rsidRPr="00721D4B">
              <w:rPr>
                <w:rFonts w:ascii="Times New Roman" w:hAnsi="Times New Roman" w:cs="Times New Roman"/>
              </w:rPr>
              <w:t>Русский язык</w:t>
            </w:r>
          </w:p>
        </w:tc>
        <w:tc>
          <w:tcPr>
            <w:tcW w:w="1282" w:type="dxa"/>
          </w:tcPr>
          <w:p w:rsidR="00270F39" w:rsidRPr="00721D4B" w:rsidRDefault="00270F39" w:rsidP="005B4791">
            <w:pPr>
              <w:jc w:val="center"/>
              <w:rPr>
                <w:rFonts w:ascii="Times New Roman" w:hAnsi="Times New Roman" w:cs="Times New Roman"/>
              </w:rPr>
            </w:pPr>
            <w:r w:rsidRPr="00721D4B">
              <w:rPr>
                <w:rFonts w:ascii="Times New Roman" w:hAnsi="Times New Roman" w:cs="Times New Roman"/>
              </w:rPr>
              <w:t>2 (68)</w:t>
            </w:r>
          </w:p>
        </w:tc>
        <w:tc>
          <w:tcPr>
            <w:tcW w:w="1147" w:type="dxa"/>
            <w:gridSpan w:val="2"/>
          </w:tcPr>
          <w:p w:rsidR="00270F39" w:rsidRPr="00721D4B" w:rsidRDefault="00270F39" w:rsidP="005B4791">
            <w:pPr>
              <w:jc w:val="center"/>
              <w:rPr>
                <w:rFonts w:ascii="Times New Roman" w:hAnsi="Times New Roman" w:cs="Times New Roman"/>
              </w:rPr>
            </w:pPr>
            <w:r w:rsidRPr="00721D4B">
              <w:rPr>
                <w:rFonts w:ascii="Times New Roman" w:hAnsi="Times New Roman" w:cs="Times New Roman"/>
              </w:rPr>
              <w:t>3(102)</w:t>
            </w:r>
          </w:p>
        </w:tc>
        <w:tc>
          <w:tcPr>
            <w:tcW w:w="1113" w:type="dxa"/>
            <w:gridSpan w:val="2"/>
          </w:tcPr>
          <w:p w:rsidR="00270F39" w:rsidRPr="00721D4B" w:rsidRDefault="00270F39" w:rsidP="005B4791">
            <w:pPr>
              <w:jc w:val="center"/>
              <w:rPr>
                <w:rFonts w:ascii="Times New Roman" w:hAnsi="Times New Roman" w:cs="Times New Roman"/>
              </w:rPr>
            </w:pPr>
            <w:r w:rsidRPr="00721D4B">
              <w:rPr>
                <w:rFonts w:ascii="Times New Roman" w:hAnsi="Times New Roman" w:cs="Times New Roman"/>
              </w:rPr>
              <w:t>1 (34)</w:t>
            </w:r>
          </w:p>
        </w:tc>
        <w:tc>
          <w:tcPr>
            <w:tcW w:w="1248" w:type="dxa"/>
            <w:gridSpan w:val="2"/>
          </w:tcPr>
          <w:p w:rsidR="00270F39" w:rsidRPr="00721D4B" w:rsidRDefault="00FE5A92" w:rsidP="005B4791">
            <w:pPr>
              <w:jc w:val="center"/>
              <w:rPr>
                <w:rFonts w:ascii="Times New Roman" w:hAnsi="Times New Roman" w:cs="Times New Roman"/>
              </w:rPr>
            </w:pPr>
            <w:r w:rsidRPr="00721D4B">
              <w:rPr>
                <w:rFonts w:ascii="Times New Roman" w:hAnsi="Times New Roman" w:cs="Times New Roman"/>
              </w:rPr>
              <w:t>-</w:t>
            </w:r>
          </w:p>
        </w:tc>
      </w:tr>
      <w:tr w:rsidR="00270F39" w:rsidTr="00721D4B">
        <w:tc>
          <w:tcPr>
            <w:tcW w:w="3251" w:type="dxa"/>
            <w:vMerge/>
          </w:tcPr>
          <w:p w:rsidR="00270F39" w:rsidRPr="0013090C" w:rsidRDefault="00270F39" w:rsidP="005B4791">
            <w:pPr>
              <w:widowControl w:val="0"/>
              <w:autoSpaceDE w:val="0"/>
              <w:autoSpaceDN w:val="0"/>
              <w:adjustRightInd w:val="0"/>
              <w:rPr>
                <w:rFonts w:ascii="Times New Roman" w:eastAsia="Calibri" w:hAnsi="Times New Roman" w:cs="Times New Roman"/>
                <w:b/>
                <w:bCs/>
                <w:sz w:val="24"/>
                <w:szCs w:val="24"/>
                <w:lang w:val="en-US"/>
              </w:rPr>
            </w:pPr>
          </w:p>
        </w:tc>
        <w:tc>
          <w:tcPr>
            <w:tcW w:w="2273" w:type="dxa"/>
          </w:tcPr>
          <w:p w:rsidR="00270F39" w:rsidRPr="00721D4B" w:rsidRDefault="00270F39" w:rsidP="005B4791">
            <w:pPr>
              <w:jc w:val="both"/>
              <w:rPr>
                <w:rFonts w:ascii="Times New Roman" w:hAnsi="Times New Roman" w:cs="Times New Roman"/>
              </w:rPr>
            </w:pPr>
            <w:r w:rsidRPr="00721D4B">
              <w:rPr>
                <w:rFonts w:ascii="Times New Roman" w:hAnsi="Times New Roman" w:cs="Times New Roman"/>
              </w:rPr>
              <w:t xml:space="preserve">Литература </w:t>
            </w:r>
          </w:p>
        </w:tc>
        <w:tc>
          <w:tcPr>
            <w:tcW w:w="1282" w:type="dxa"/>
          </w:tcPr>
          <w:p w:rsidR="00270F39" w:rsidRPr="00721D4B" w:rsidRDefault="00270F39" w:rsidP="005B4791">
            <w:pPr>
              <w:jc w:val="center"/>
              <w:rPr>
                <w:rFonts w:ascii="Times New Roman" w:hAnsi="Times New Roman" w:cs="Times New Roman"/>
              </w:rPr>
            </w:pPr>
            <w:r w:rsidRPr="00721D4B">
              <w:rPr>
                <w:rFonts w:ascii="Times New Roman" w:hAnsi="Times New Roman" w:cs="Times New Roman"/>
              </w:rPr>
              <w:t>1 (34)</w:t>
            </w:r>
          </w:p>
        </w:tc>
        <w:tc>
          <w:tcPr>
            <w:tcW w:w="1147" w:type="dxa"/>
            <w:gridSpan w:val="2"/>
          </w:tcPr>
          <w:p w:rsidR="00270F39" w:rsidRPr="00721D4B" w:rsidRDefault="00270F39" w:rsidP="005B4791">
            <w:pPr>
              <w:jc w:val="center"/>
              <w:rPr>
                <w:rFonts w:ascii="Times New Roman" w:hAnsi="Times New Roman" w:cs="Times New Roman"/>
              </w:rPr>
            </w:pPr>
            <w:r w:rsidRPr="00721D4B">
              <w:rPr>
                <w:rFonts w:ascii="Times New Roman" w:hAnsi="Times New Roman" w:cs="Times New Roman"/>
              </w:rPr>
              <w:t>-</w:t>
            </w:r>
          </w:p>
        </w:tc>
        <w:tc>
          <w:tcPr>
            <w:tcW w:w="1113" w:type="dxa"/>
            <w:gridSpan w:val="2"/>
          </w:tcPr>
          <w:p w:rsidR="00270F39" w:rsidRPr="00721D4B" w:rsidRDefault="00270F39" w:rsidP="005B4791">
            <w:pPr>
              <w:jc w:val="center"/>
              <w:rPr>
                <w:rFonts w:ascii="Times New Roman" w:hAnsi="Times New Roman" w:cs="Times New Roman"/>
              </w:rPr>
            </w:pPr>
            <w:r w:rsidRPr="00721D4B">
              <w:rPr>
                <w:rFonts w:ascii="Times New Roman" w:hAnsi="Times New Roman" w:cs="Times New Roman"/>
              </w:rPr>
              <w:t>-</w:t>
            </w:r>
          </w:p>
        </w:tc>
        <w:tc>
          <w:tcPr>
            <w:tcW w:w="1248" w:type="dxa"/>
            <w:gridSpan w:val="2"/>
          </w:tcPr>
          <w:p w:rsidR="00270F39" w:rsidRPr="00721D4B" w:rsidRDefault="00FE5A92" w:rsidP="005B4791">
            <w:pPr>
              <w:jc w:val="center"/>
              <w:rPr>
                <w:rFonts w:ascii="Times New Roman" w:hAnsi="Times New Roman" w:cs="Times New Roman"/>
              </w:rPr>
            </w:pPr>
            <w:r w:rsidRPr="00721D4B">
              <w:rPr>
                <w:rFonts w:ascii="Times New Roman" w:hAnsi="Times New Roman" w:cs="Times New Roman"/>
              </w:rPr>
              <w:t>-</w:t>
            </w:r>
          </w:p>
        </w:tc>
      </w:tr>
      <w:tr w:rsidR="00270F39" w:rsidTr="00721D4B">
        <w:tc>
          <w:tcPr>
            <w:tcW w:w="3251" w:type="dxa"/>
            <w:vMerge w:val="restart"/>
          </w:tcPr>
          <w:p w:rsidR="00270F39" w:rsidRPr="0013090C" w:rsidRDefault="00270F39" w:rsidP="005B4791">
            <w:pPr>
              <w:jc w:val="both"/>
              <w:rPr>
                <w:rFonts w:ascii="Times New Roman" w:hAnsi="Times New Roman" w:cs="Times New Roman"/>
                <w:b/>
                <w:sz w:val="24"/>
                <w:szCs w:val="24"/>
              </w:rPr>
            </w:pPr>
            <w:r>
              <w:rPr>
                <w:rFonts w:ascii="Times New Roman" w:hAnsi="Times New Roman" w:cs="Times New Roman"/>
                <w:b/>
                <w:sz w:val="24"/>
                <w:szCs w:val="24"/>
              </w:rPr>
              <w:t>Иностранные языки</w:t>
            </w:r>
          </w:p>
        </w:tc>
        <w:tc>
          <w:tcPr>
            <w:tcW w:w="2273" w:type="dxa"/>
          </w:tcPr>
          <w:p w:rsidR="00270F39" w:rsidRPr="00721D4B" w:rsidRDefault="00270F39" w:rsidP="005B4791">
            <w:pPr>
              <w:jc w:val="both"/>
              <w:rPr>
                <w:rFonts w:ascii="Times New Roman" w:hAnsi="Times New Roman" w:cs="Times New Roman"/>
              </w:rPr>
            </w:pPr>
            <w:r w:rsidRPr="00721D4B">
              <w:rPr>
                <w:rFonts w:ascii="Times New Roman" w:hAnsi="Times New Roman" w:cs="Times New Roman"/>
              </w:rPr>
              <w:t>Английский язык</w:t>
            </w:r>
          </w:p>
        </w:tc>
        <w:tc>
          <w:tcPr>
            <w:tcW w:w="1282" w:type="dxa"/>
          </w:tcPr>
          <w:p w:rsidR="00270F39" w:rsidRPr="00721D4B" w:rsidRDefault="00270F39" w:rsidP="005B4791">
            <w:pPr>
              <w:jc w:val="center"/>
              <w:rPr>
                <w:rFonts w:ascii="Times New Roman" w:hAnsi="Times New Roman" w:cs="Times New Roman"/>
              </w:rPr>
            </w:pPr>
            <w:r w:rsidRPr="00721D4B">
              <w:rPr>
                <w:rFonts w:ascii="Times New Roman" w:hAnsi="Times New Roman" w:cs="Times New Roman"/>
              </w:rPr>
              <w:t>1 (34)</w:t>
            </w:r>
          </w:p>
        </w:tc>
        <w:tc>
          <w:tcPr>
            <w:tcW w:w="1147" w:type="dxa"/>
            <w:gridSpan w:val="2"/>
          </w:tcPr>
          <w:p w:rsidR="00270F39" w:rsidRPr="00721D4B" w:rsidRDefault="00270F39" w:rsidP="005B4791">
            <w:pPr>
              <w:jc w:val="center"/>
              <w:rPr>
                <w:rFonts w:ascii="Times New Roman" w:hAnsi="Times New Roman" w:cs="Times New Roman"/>
              </w:rPr>
            </w:pPr>
            <w:r w:rsidRPr="00721D4B">
              <w:rPr>
                <w:rFonts w:ascii="Times New Roman" w:eastAsia="Calibri" w:hAnsi="Times New Roman" w:cs="Times New Roman"/>
                <w:bCs/>
              </w:rPr>
              <w:t>1 (34)</w:t>
            </w:r>
          </w:p>
        </w:tc>
        <w:tc>
          <w:tcPr>
            <w:tcW w:w="1113" w:type="dxa"/>
            <w:gridSpan w:val="2"/>
          </w:tcPr>
          <w:p w:rsidR="00270F39" w:rsidRPr="00721D4B" w:rsidRDefault="00270F39" w:rsidP="005B4791">
            <w:pPr>
              <w:jc w:val="center"/>
              <w:rPr>
                <w:rFonts w:ascii="Times New Roman" w:eastAsia="Calibri" w:hAnsi="Times New Roman" w:cs="Times New Roman"/>
                <w:bCs/>
              </w:rPr>
            </w:pPr>
            <w:r w:rsidRPr="00721D4B">
              <w:rPr>
                <w:rFonts w:ascii="Times New Roman" w:eastAsia="Calibri" w:hAnsi="Times New Roman" w:cs="Times New Roman"/>
                <w:bCs/>
              </w:rPr>
              <w:t>1 (34)</w:t>
            </w:r>
          </w:p>
        </w:tc>
        <w:tc>
          <w:tcPr>
            <w:tcW w:w="1248" w:type="dxa"/>
            <w:gridSpan w:val="2"/>
          </w:tcPr>
          <w:p w:rsidR="00270F39" w:rsidRPr="00721D4B" w:rsidRDefault="00FE5A92" w:rsidP="005B4791">
            <w:pPr>
              <w:jc w:val="center"/>
              <w:rPr>
                <w:rFonts w:ascii="Times New Roman" w:eastAsia="Calibri" w:hAnsi="Times New Roman" w:cs="Times New Roman"/>
                <w:bCs/>
              </w:rPr>
            </w:pPr>
            <w:r w:rsidRPr="00721D4B">
              <w:rPr>
                <w:rFonts w:ascii="Times New Roman" w:eastAsia="Calibri" w:hAnsi="Times New Roman" w:cs="Times New Roman"/>
                <w:bCs/>
              </w:rPr>
              <w:t>1(34)</w:t>
            </w:r>
          </w:p>
        </w:tc>
      </w:tr>
      <w:tr w:rsidR="00270F39" w:rsidTr="00721D4B">
        <w:tc>
          <w:tcPr>
            <w:tcW w:w="3251" w:type="dxa"/>
            <w:vMerge/>
          </w:tcPr>
          <w:p w:rsidR="00270F39" w:rsidRDefault="00270F39" w:rsidP="005B4791">
            <w:pPr>
              <w:jc w:val="both"/>
              <w:rPr>
                <w:rFonts w:ascii="Times New Roman" w:hAnsi="Times New Roman" w:cs="Times New Roman"/>
                <w:b/>
                <w:sz w:val="24"/>
                <w:szCs w:val="24"/>
              </w:rPr>
            </w:pPr>
          </w:p>
        </w:tc>
        <w:tc>
          <w:tcPr>
            <w:tcW w:w="2273" w:type="dxa"/>
          </w:tcPr>
          <w:p w:rsidR="00270F39" w:rsidRPr="00721D4B" w:rsidRDefault="00270F39" w:rsidP="005B4791">
            <w:pPr>
              <w:jc w:val="both"/>
              <w:rPr>
                <w:rFonts w:ascii="Times New Roman" w:hAnsi="Times New Roman" w:cs="Times New Roman"/>
              </w:rPr>
            </w:pPr>
            <w:r w:rsidRPr="00721D4B">
              <w:rPr>
                <w:rFonts w:ascii="Times New Roman" w:hAnsi="Times New Roman" w:cs="Times New Roman"/>
              </w:rPr>
              <w:t>Немецкий язык</w:t>
            </w:r>
          </w:p>
        </w:tc>
        <w:tc>
          <w:tcPr>
            <w:tcW w:w="1282" w:type="dxa"/>
          </w:tcPr>
          <w:p w:rsidR="00270F39" w:rsidRPr="00721D4B" w:rsidRDefault="00270F39" w:rsidP="005B4791">
            <w:pPr>
              <w:jc w:val="center"/>
              <w:rPr>
                <w:rFonts w:ascii="Times New Roman" w:hAnsi="Times New Roman" w:cs="Times New Roman"/>
              </w:rPr>
            </w:pPr>
            <w:r w:rsidRPr="00721D4B">
              <w:rPr>
                <w:rFonts w:ascii="Times New Roman" w:hAnsi="Times New Roman" w:cs="Times New Roman"/>
              </w:rPr>
              <w:t>-</w:t>
            </w:r>
          </w:p>
        </w:tc>
        <w:tc>
          <w:tcPr>
            <w:tcW w:w="1147" w:type="dxa"/>
            <w:gridSpan w:val="2"/>
          </w:tcPr>
          <w:p w:rsidR="00270F39" w:rsidRPr="00721D4B" w:rsidRDefault="00270F39" w:rsidP="005B4791">
            <w:pPr>
              <w:jc w:val="center"/>
              <w:rPr>
                <w:rFonts w:ascii="Times New Roman" w:eastAsia="Calibri" w:hAnsi="Times New Roman" w:cs="Times New Roman"/>
                <w:bCs/>
              </w:rPr>
            </w:pPr>
            <w:r w:rsidRPr="00721D4B">
              <w:rPr>
                <w:rFonts w:ascii="Times New Roman" w:eastAsia="Calibri" w:hAnsi="Times New Roman" w:cs="Times New Roman"/>
                <w:bCs/>
              </w:rPr>
              <w:t>-</w:t>
            </w:r>
          </w:p>
        </w:tc>
        <w:tc>
          <w:tcPr>
            <w:tcW w:w="1113" w:type="dxa"/>
            <w:gridSpan w:val="2"/>
          </w:tcPr>
          <w:p w:rsidR="00270F39" w:rsidRPr="00721D4B" w:rsidRDefault="00270F39" w:rsidP="005B4791">
            <w:pPr>
              <w:jc w:val="center"/>
              <w:rPr>
                <w:rFonts w:ascii="Times New Roman" w:eastAsia="Calibri" w:hAnsi="Times New Roman" w:cs="Times New Roman"/>
                <w:bCs/>
              </w:rPr>
            </w:pPr>
            <w:r w:rsidRPr="00721D4B">
              <w:rPr>
                <w:rFonts w:ascii="Times New Roman" w:eastAsia="Calibri" w:hAnsi="Times New Roman" w:cs="Times New Roman"/>
                <w:bCs/>
              </w:rPr>
              <w:t>2 (68)</w:t>
            </w:r>
          </w:p>
        </w:tc>
        <w:tc>
          <w:tcPr>
            <w:tcW w:w="1248" w:type="dxa"/>
            <w:gridSpan w:val="2"/>
          </w:tcPr>
          <w:p w:rsidR="00270F39" w:rsidRPr="00721D4B" w:rsidRDefault="00FE5A92" w:rsidP="005B4791">
            <w:pPr>
              <w:jc w:val="center"/>
              <w:rPr>
                <w:rFonts w:ascii="Times New Roman" w:eastAsia="Calibri" w:hAnsi="Times New Roman" w:cs="Times New Roman"/>
                <w:bCs/>
              </w:rPr>
            </w:pPr>
            <w:r w:rsidRPr="00721D4B">
              <w:rPr>
                <w:rFonts w:ascii="Times New Roman" w:eastAsia="Calibri" w:hAnsi="Times New Roman" w:cs="Times New Roman"/>
                <w:bCs/>
              </w:rPr>
              <w:t>2(68)</w:t>
            </w:r>
          </w:p>
        </w:tc>
      </w:tr>
      <w:tr w:rsidR="00270F39" w:rsidTr="00721D4B">
        <w:tc>
          <w:tcPr>
            <w:tcW w:w="3251" w:type="dxa"/>
            <w:vMerge w:val="restart"/>
          </w:tcPr>
          <w:p w:rsidR="00270F39" w:rsidRPr="0013090C" w:rsidRDefault="00270F39" w:rsidP="005B4791">
            <w:pPr>
              <w:widowControl w:val="0"/>
              <w:autoSpaceDE w:val="0"/>
              <w:autoSpaceDN w:val="0"/>
              <w:adjustRightInd w:val="0"/>
              <w:rPr>
                <w:rFonts w:ascii="Times New Roman" w:eastAsia="Calibri" w:hAnsi="Times New Roman" w:cs="Times New Roman"/>
                <w:b/>
                <w:bCs/>
                <w:i/>
                <w:sz w:val="24"/>
                <w:szCs w:val="24"/>
              </w:rPr>
            </w:pPr>
            <w:r w:rsidRPr="0013090C">
              <w:rPr>
                <w:rFonts w:ascii="Times New Roman" w:eastAsia="Calibri" w:hAnsi="Times New Roman" w:cs="Times New Roman"/>
                <w:b/>
                <w:bCs/>
                <w:sz w:val="24"/>
                <w:szCs w:val="24"/>
              </w:rPr>
              <w:t>Общественно-научные предметы</w:t>
            </w:r>
          </w:p>
        </w:tc>
        <w:tc>
          <w:tcPr>
            <w:tcW w:w="2273" w:type="dxa"/>
          </w:tcPr>
          <w:p w:rsidR="00270F39" w:rsidRPr="00721D4B" w:rsidRDefault="00270F39" w:rsidP="005B4791">
            <w:pPr>
              <w:jc w:val="both"/>
              <w:rPr>
                <w:rFonts w:ascii="Times New Roman" w:hAnsi="Times New Roman" w:cs="Times New Roman"/>
              </w:rPr>
            </w:pPr>
            <w:r w:rsidRPr="00721D4B">
              <w:rPr>
                <w:rFonts w:ascii="Times New Roman" w:hAnsi="Times New Roman" w:cs="Times New Roman"/>
              </w:rPr>
              <w:t>Обществознание</w:t>
            </w:r>
          </w:p>
        </w:tc>
        <w:tc>
          <w:tcPr>
            <w:tcW w:w="1282" w:type="dxa"/>
          </w:tcPr>
          <w:p w:rsidR="00270F39" w:rsidRPr="00721D4B" w:rsidRDefault="00270F39" w:rsidP="005B4791">
            <w:pPr>
              <w:jc w:val="center"/>
              <w:rPr>
                <w:rFonts w:ascii="Times New Roman" w:hAnsi="Times New Roman" w:cs="Times New Roman"/>
              </w:rPr>
            </w:pPr>
            <w:r w:rsidRPr="00721D4B">
              <w:rPr>
                <w:rFonts w:ascii="Times New Roman" w:hAnsi="Times New Roman" w:cs="Times New Roman"/>
              </w:rPr>
              <w:t>1 (34)</w:t>
            </w:r>
          </w:p>
        </w:tc>
        <w:tc>
          <w:tcPr>
            <w:tcW w:w="1147" w:type="dxa"/>
            <w:gridSpan w:val="2"/>
          </w:tcPr>
          <w:p w:rsidR="00270F39" w:rsidRPr="00721D4B" w:rsidRDefault="00270F39" w:rsidP="005B4791">
            <w:pPr>
              <w:jc w:val="center"/>
              <w:rPr>
                <w:rFonts w:ascii="Times New Roman" w:hAnsi="Times New Roman" w:cs="Times New Roman"/>
              </w:rPr>
            </w:pPr>
            <w:r w:rsidRPr="00721D4B">
              <w:rPr>
                <w:rFonts w:ascii="Times New Roman" w:hAnsi="Times New Roman" w:cs="Times New Roman"/>
              </w:rPr>
              <w:t>-</w:t>
            </w:r>
          </w:p>
        </w:tc>
        <w:tc>
          <w:tcPr>
            <w:tcW w:w="1113" w:type="dxa"/>
            <w:gridSpan w:val="2"/>
          </w:tcPr>
          <w:p w:rsidR="00270F39" w:rsidRPr="00721D4B" w:rsidRDefault="00270F39" w:rsidP="005B4791">
            <w:pPr>
              <w:jc w:val="center"/>
              <w:rPr>
                <w:rFonts w:ascii="Times New Roman" w:hAnsi="Times New Roman" w:cs="Times New Roman"/>
              </w:rPr>
            </w:pPr>
            <w:r w:rsidRPr="00721D4B">
              <w:rPr>
                <w:rFonts w:ascii="Times New Roman" w:hAnsi="Times New Roman" w:cs="Times New Roman"/>
              </w:rPr>
              <w:t>-</w:t>
            </w:r>
          </w:p>
        </w:tc>
        <w:tc>
          <w:tcPr>
            <w:tcW w:w="1248" w:type="dxa"/>
            <w:gridSpan w:val="2"/>
          </w:tcPr>
          <w:p w:rsidR="00270F39" w:rsidRPr="00721D4B" w:rsidRDefault="00FE5A92" w:rsidP="005B4791">
            <w:pPr>
              <w:jc w:val="center"/>
              <w:rPr>
                <w:rFonts w:ascii="Times New Roman" w:hAnsi="Times New Roman" w:cs="Times New Roman"/>
              </w:rPr>
            </w:pPr>
            <w:r w:rsidRPr="00721D4B">
              <w:rPr>
                <w:rFonts w:ascii="Times New Roman" w:hAnsi="Times New Roman" w:cs="Times New Roman"/>
              </w:rPr>
              <w:t>-</w:t>
            </w:r>
          </w:p>
        </w:tc>
      </w:tr>
      <w:tr w:rsidR="00270F39" w:rsidTr="00721D4B">
        <w:tc>
          <w:tcPr>
            <w:tcW w:w="3251" w:type="dxa"/>
            <w:vMerge/>
          </w:tcPr>
          <w:p w:rsidR="00270F39" w:rsidRPr="0013090C" w:rsidRDefault="00270F39" w:rsidP="005B4791">
            <w:pPr>
              <w:widowControl w:val="0"/>
              <w:autoSpaceDE w:val="0"/>
              <w:autoSpaceDN w:val="0"/>
              <w:adjustRightInd w:val="0"/>
              <w:rPr>
                <w:rFonts w:ascii="Times New Roman" w:eastAsia="Calibri" w:hAnsi="Times New Roman" w:cs="Times New Roman"/>
                <w:b/>
                <w:bCs/>
                <w:sz w:val="24"/>
                <w:szCs w:val="24"/>
              </w:rPr>
            </w:pPr>
          </w:p>
        </w:tc>
        <w:tc>
          <w:tcPr>
            <w:tcW w:w="2273" w:type="dxa"/>
          </w:tcPr>
          <w:p w:rsidR="00270F39" w:rsidRPr="00721D4B" w:rsidRDefault="00270F39" w:rsidP="005B4791">
            <w:pPr>
              <w:jc w:val="both"/>
              <w:rPr>
                <w:rFonts w:ascii="Times New Roman" w:hAnsi="Times New Roman" w:cs="Times New Roman"/>
              </w:rPr>
            </w:pPr>
            <w:r w:rsidRPr="00721D4B">
              <w:rPr>
                <w:rFonts w:ascii="Times New Roman" w:hAnsi="Times New Roman" w:cs="Times New Roman"/>
              </w:rPr>
              <w:t xml:space="preserve">География </w:t>
            </w:r>
          </w:p>
        </w:tc>
        <w:tc>
          <w:tcPr>
            <w:tcW w:w="1282" w:type="dxa"/>
          </w:tcPr>
          <w:p w:rsidR="00270F39" w:rsidRPr="00721D4B" w:rsidRDefault="00270F39" w:rsidP="005B4791">
            <w:pPr>
              <w:jc w:val="center"/>
              <w:rPr>
                <w:rFonts w:ascii="Times New Roman" w:hAnsi="Times New Roman" w:cs="Times New Roman"/>
              </w:rPr>
            </w:pPr>
            <w:r w:rsidRPr="00721D4B">
              <w:rPr>
                <w:rFonts w:ascii="Times New Roman" w:hAnsi="Times New Roman" w:cs="Times New Roman"/>
              </w:rPr>
              <w:t>-</w:t>
            </w:r>
          </w:p>
        </w:tc>
        <w:tc>
          <w:tcPr>
            <w:tcW w:w="1147" w:type="dxa"/>
            <w:gridSpan w:val="2"/>
          </w:tcPr>
          <w:p w:rsidR="00270F39" w:rsidRPr="00721D4B" w:rsidRDefault="00270F39" w:rsidP="005B4791">
            <w:pPr>
              <w:jc w:val="center"/>
              <w:rPr>
                <w:rFonts w:ascii="Times New Roman" w:hAnsi="Times New Roman" w:cs="Times New Roman"/>
              </w:rPr>
            </w:pPr>
            <w:r w:rsidRPr="00721D4B">
              <w:rPr>
                <w:rFonts w:ascii="Times New Roman" w:hAnsi="Times New Roman" w:cs="Times New Roman"/>
              </w:rPr>
              <w:t>1 (34)</w:t>
            </w:r>
          </w:p>
        </w:tc>
        <w:tc>
          <w:tcPr>
            <w:tcW w:w="1113" w:type="dxa"/>
            <w:gridSpan w:val="2"/>
          </w:tcPr>
          <w:p w:rsidR="00270F39" w:rsidRPr="00721D4B" w:rsidRDefault="00270F39" w:rsidP="005B4791">
            <w:pPr>
              <w:jc w:val="center"/>
              <w:rPr>
                <w:rFonts w:ascii="Times New Roman" w:hAnsi="Times New Roman" w:cs="Times New Roman"/>
              </w:rPr>
            </w:pPr>
            <w:r w:rsidRPr="00721D4B">
              <w:rPr>
                <w:rFonts w:ascii="Times New Roman" w:hAnsi="Times New Roman" w:cs="Times New Roman"/>
              </w:rPr>
              <w:t>1 (34)</w:t>
            </w:r>
          </w:p>
        </w:tc>
        <w:tc>
          <w:tcPr>
            <w:tcW w:w="1248" w:type="dxa"/>
            <w:gridSpan w:val="2"/>
          </w:tcPr>
          <w:p w:rsidR="00270F39" w:rsidRPr="00721D4B" w:rsidRDefault="00FE5A92" w:rsidP="005B4791">
            <w:pPr>
              <w:jc w:val="center"/>
              <w:rPr>
                <w:rFonts w:ascii="Times New Roman" w:hAnsi="Times New Roman" w:cs="Times New Roman"/>
              </w:rPr>
            </w:pPr>
            <w:r w:rsidRPr="00721D4B">
              <w:rPr>
                <w:rFonts w:ascii="Times New Roman" w:eastAsia="Calibri" w:hAnsi="Times New Roman" w:cs="Times New Roman"/>
                <w:bCs/>
              </w:rPr>
              <w:t>1(34)</w:t>
            </w:r>
          </w:p>
        </w:tc>
      </w:tr>
      <w:tr w:rsidR="00721D4B" w:rsidTr="00721D4B">
        <w:tc>
          <w:tcPr>
            <w:tcW w:w="3251" w:type="dxa"/>
            <w:vMerge w:val="restart"/>
          </w:tcPr>
          <w:p w:rsidR="00721D4B" w:rsidRPr="0013090C" w:rsidRDefault="00721D4B" w:rsidP="005B4791">
            <w:pPr>
              <w:widowControl w:val="0"/>
              <w:autoSpaceDE w:val="0"/>
              <w:autoSpaceDN w:val="0"/>
              <w:adjustRightInd w:val="0"/>
              <w:rPr>
                <w:rFonts w:ascii="Times New Roman" w:eastAsia="Calibri" w:hAnsi="Times New Roman" w:cs="Times New Roman"/>
                <w:b/>
                <w:bCs/>
                <w:sz w:val="24"/>
                <w:szCs w:val="24"/>
              </w:rPr>
            </w:pPr>
            <w:r>
              <w:rPr>
                <w:rFonts w:ascii="Times New Roman" w:eastAsia="Calibri" w:hAnsi="Times New Roman" w:cs="Times New Roman"/>
                <w:b/>
                <w:bCs/>
                <w:sz w:val="24"/>
                <w:szCs w:val="24"/>
              </w:rPr>
              <w:t>Естественно-научные предметы</w:t>
            </w:r>
          </w:p>
        </w:tc>
        <w:tc>
          <w:tcPr>
            <w:tcW w:w="2273" w:type="dxa"/>
          </w:tcPr>
          <w:p w:rsidR="00721D4B" w:rsidRPr="00721D4B" w:rsidRDefault="00721D4B" w:rsidP="005B4791">
            <w:pPr>
              <w:jc w:val="both"/>
              <w:rPr>
                <w:rFonts w:ascii="Times New Roman" w:hAnsi="Times New Roman" w:cs="Times New Roman"/>
              </w:rPr>
            </w:pPr>
            <w:r w:rsidRPr="00721D4B">
              <w:rPr>
                <w:rFonts w:ascii="Times New Roman" w:hAnsi="Times New Roman" w:cs="Times New Roman"/>
              </w:rPr>
              <w:t xml:space="preserve">Физика </w:t>
            </w:r>
          </w:p>
        </w:tc>
        <w:tc>
          <w:tcPr>
            <w:tcW w:w="1282" w:type="dxa"/>
          </w:tcPr>
          <w:p w:rsidR="00721D4B" w:rsidRPr="00721D4B" w:rsidRDefault="00721D4B" w:rsidP="005B4791">
            <w:pPr>
              <w:jc w:val="center"/>
              <w:rPr>
                <w:rFonts w:ascii="Times New Roman" w:hAnsi="Times New Roman" w:cs="Times New Roman"/>
              </w:rPr>
            </w:pPr>
            <w:r w:rsidRPr="00721D4B">
              <w:rPr>
                <w:rFonts w:ascii="Times New Roman" w:hAnsi="Times New Roman" w:cs="Times New Roman"/>
              </w:rPr>
              <w:t>-</w:t>
            </w:r>
          </w:p>
        </w:tc>
        <w:tc>
          <w:tcPr>
            <w:tcW w:w="1147" w:type="dxa"/>
            <w:gridSpan w:val="2"/>
          </w:tcPr>
          <w:p w:rsidR="00721D4B" w:rsidRPr="00721D4B" w:rsidRDefault="00721D4B" w:rsidP="005B4791">
            <w:pPr>
              <w:jc w:val="center"/>
              <w:rPr>
                <w:rFonts w:ascii="Times New Roman" w:hAnsi="Times New Roman" w:cs="Times New Roman"/>
              </w:rPr>
            </w:pPr>
            <w:r w:rsidRPr="00721D4B">
              <w:rPr>
                <w:rFonts w:ascii="Times New Roman" w:hAnsi="Times New Roman" w:cs="Times New Roman"/>
              </w:rPr>
              <w:t>-</w:t>
            </w:r>
          </w:p>
        </w:tc>
        <w:tc>
          <w:tcPr>
            <w:tcW w:w="1113" w:type="dxa"/>
            <w:gridSpan w:val="2"/>
          </w:tcPr>
          <w:p w:rsidR="00721D4B" w:rsidRPr="00721D4B" w:rsidRDefault="00721D4B" w:rsidP="005B4791">
            <w:pPr>
              <w:jc w:val="center"/>
              <w:rPr>
                <w:rFonts w:ascii="Times New Roman" w:hAnsi="Times New Roman" w:cs="Times New Roman"/>
              </w:rPr>
            </w:pPr>
            <w:r w:rsidRPr="00721D4B">
              <w:rPr>
                <w:rFonts w:ascii="Times New Roman" w:hAnsi="Times New Roman" w:cs="Times New Roman"/>
              </w:rPr>
              <w:t>1 (34)</w:t>
            </w:r>
          </w:p>
        </w:tc>
        <w:tc>
          <w:tcPr>
            <w:tcW w:w="1248" w:type="dxa"/>
            <w:gridSpan w:val="2"/>
          </w:tcPr>
          <w:p w:rsidR="00721D4B" w:rsidRPr="00721D4B" w:rsidRDefault="00721D4B" w:rsidP="005B4791">
            <w:pPr>
              <w:jc w:val="center"/>
              <w:rPr>
                <w:rFonts w:ascii="Times New Roman" w:hAnsi="Times New Roman" w:cs="Times New Roman"/>
              </w:rPr>
            </w:pPr>
            <w:r w:rsidRPr="00721D4B">
              <w:rPr>
                <w:rFonts w:ascii="Times New Roman" w:eastAsia="Calibri" w:hAnsi="Times New Roman" w:cs="Times New Roman"/>
                <w:bCs/>
              </w:rPr>
              <w:t>1(34)</w:t>
            </w:r>
          </w:p>
        </w:tc>
      </w:tr>
      <w:tr w:rsidR="00721D4B" w:rsidTr="00721D4B">
        <w:tc>
          <w:tcPr>
            <w:tcW w:w="3251" w:type="dxa"/>
            <w:vMerge/>
          </w:tcPr>
          <w:p w:rsidR="00721D4B" w:rsidRDefault="00721D4B" w:rsidP="005B4791">
            <w:pPr>
              <w:widowControl w:val="0"/>
              <w:autoSpaceDE w:val="0"/>
              <w:autoSpaceDN w:val="0"/>
              <w:adjustRightInd w:val="0"/>
              <w:rPr>
                <w:rFonts w:ascii="Times New Roman" w:eastAsia="Calibri" w:hAnsi="Times New Roman" w:cs="Times New Roman"/>
                <w:b/>
                <w:bCs/>
                <w:sz w:val="24"/>
                <w:szCs w:val="24"/>
              </w:rPr>
            </w:pPr>
          </w:p>
        </w:tc>
        <w:tc>
          <w:tcPr>
            <w:tcW w:w="2273" w:type="dxa"/>
          </w:tcPr>
          <w:p w:rsidR="00721D4B" w:rsidRPr="00721D4B" w:rsidRDefault="00721D4B" w:rsidP="005B4791">
            <w:pPr>
              <w:jc w:val="both"/>
              <w:rPr>
                <w:rFonts w:ascii="Times New Roman" w:hAnsi="Times New Roman" w:cs="Times New Roman"/>
              </w:rPr>
            </w:pPr>
            <w:r w:rsidRPr="00721D4B">
              <w:rPr>
                <w:rFonts w:ascii="Times New Roman" w:hAnsi="Times New Roman" w:cs="Times New Roman"/>
              </w:rPr>
              <w:t xml:space="preserve">Биология </w:t>
            </w:r>
          </w:p>
        </w:tc>
        <w:tc>
          <w:tcPr>
            <w:tcW w:w="1282" w:type="dxa"/>
          </w:tcPr>
          <w:p w:rsidR="00721D4B" w:rsidRPr="00721D4B" w:rsidRDefault="00721D4B" w:rsidP="005B4791">
            <w:pPr>
              <w:jc w:val="center"/>
              <w:rPr>
                <w:rFonts w:ascii="Times New Roman" w:hAnsi="Times New Roman" w:cs="Times New Roman"/>
              </w:rPr>
            </w:pPr>
            <w:r w:rsidRPr="00721D4B">
              <w:rPr>
                <w:rFonts w:ascii="Times New Roman" w:hAnsi="Times New Roman" w:cs="Times New Roman"/>
              </w:rPr>
              <w:t>-</w:t>
            </w:r>
          </w:p>
        </w:tc>
        <w:tc>
          <w:tcPr>
            <w:tcW w:w="1147" w:type="dxa"/>
            <w:gridSpan w:val="2"/>
          </w:tcPr>
          <w:p w:rsidR="00721D4B" w:rsidRPr="00721D4B" w:rsidRDefault="00721D4B" w:rsidP="005B4791">
            <w:pPr>
              <w:jc w:val="center"/>
              <w:rPr>
                <w:rFonts w:ascii="Times New Roman" w:hAnsi="Times New Roman" w:cs="Times New Roman"/>
              </w:rPr>
            </w:pPr>
            <w:r w:rsidRPr="00721D4B">
              <w:rPr>
                <w:rFonts w:ascii="Times New Roman" w:hAnsi="Times New Roman" w:cs="Times New Roman"/>
              </w:rPr>
              <w:t>-</w:t>
            </w:r>
          </w:p>
        </w:tc>
        <w:tc>
          <w:tcPr>
            <w:tcW w:w="1113" w:type="dxa"/>
            <w:gridSpan w:val="2"/>
          </w:tcPr>
          <w:p w:rsidR="00721D4B" w:rsidRPr="00721D4B" w:rsidRDefault="00721D4B" w:rsidP="005B4791">
            <w:pPr>
              <w:jc w:val="center"/>
              <w:rPr>
                <w:rFonts w:ascii="Times New Roman" w:hAnsi="Times New Roman" w:cs="Times New Roman"/>
              </w:rPr>
            </w:pPr>
            <w:r w:rsidRPr="00721D4B">
              <w:rPr>
                <w:rFonts w:ascii="Times New Roman" w:hAnsi="Times New Roman" w:cs="Times New Roman"/>
              </w:rPr>
              <w:t>1 (34)</w:t>
            </w:r>
          </w:p>
        </w:tc>
        <w:tc>
          <w:tcPr>
            <w:tcW w:w="1248" w:type="dxa"/>
            <w:gridSpan w:val="2"/>
          </w:tcPr>
          <w:p w:rsidR="00721D4B" w:rsidRPr="00721D4B" w:rsidRDefault="00721D4B" w:rsidP="005B4791">
            <w:pPr>
              <w:jc w:val="center"/>
              <w:rPr>
                <w:rFonts w:ascii="Times New Roman" w:hAnsi="Times New Roman" w:cs="Times New Roman"/>
              </w:rPr>
            </w:pPr>
            <w:r w:rsidRPr="00721D4B">
              <w:rPr>
                <w:rFonts w:ascii="Times New Roman" w:eastAsia="Calibri" w:hAnsi="Times New Roman" w:cs="Times New Roman"/>
                <w:bCs/>
              </w:rPr>
              <w:t>1(34)</w:t>
            </w:r>
          </w:p>
        </w:tc>
      </w:tr>
      <w:tr w:rsidR="00721D4B" w:rsidTr="00721D4B">
        <w:tc>
          <w:tcPr>
            <w:tcW w:w="3251" w:type="dxa"/>
            <w:vMerge/>
          </w:tcPr>
          <w:p w:rsidR="00721D4B" w:rsidRDefault="00721D4B" w:rsidP="005B4791">
            <w:pPr>
              <w:widowControl w:val="0"/>
              <w:autoSpaceDE w:val="0"/>
              <w:autoSpaceDN w:val="0"/>
              <w:adjustRightInd w:val="0"/>
              <w:rPr>
                <w:rFonts w:ascii="Times New Roman" w:eastAsia="Calibri" w:hAnsi="Times New Roman" w:cs="Times New Roman"/>
                <w:b/>
                <w:bCs/>
                <w:sz w:val="24"/>
                <w:szCs w:val="24"/>
              </w:rPr>
            </w:pPr>
          </w:p>
        </w:tc>
        <w:tc>
          <w:tcPr>
            <w:tcW w:w="2273" w:type="dxa"/>
          </w:tcPr>
          <w:p w:rsidR="00721D4B" w:rsidRPr="00721D4B" w:rsidRDefault="00721D4B" w:rsidP="005B4791">
            <w:pPr>
              <w:jc w:val="both"/>
              <w:rPr>
                <w:rFonts w:ascii="Times New Roman" w:hAnsi="Times New Roman" w:cs="Times New Roman"/>
              </w:rPr>
            </w:pPr>
            <w:r w:rsidRPr="00721D4B">
              <w:rPr>
                <w:rFonts w:ascii="Times New Roman" w:hAnsi="Times New Roman" w:cs="Times New Roman"/>
              </w:rPr>
              <w:t xml:space="preserve">Химия </w:t>
            </w:r>
          </w:p>
        </w:tc>
        <w:tc>
          <w:tcPr>
            <w:tcW w:w="1282" w:type="dxa"/>
          </w:tcPr>
          <w:p w:rsidR="00721D4B" w:rsidRPr="00721D4B" w:rsidRDefault="00721D4B" w:rsidP="005B4791">
            <w:pPr>
              <w:jc w:val="center"/>
              <w:rPr>
                <w:rFonts w:ascii="Times New Roman" w:hAnsi="Times New Roman" w:cs="Times New Roman"/>
              </w:rPr>
            </w:pPr>
            <w:r>
              <w:rPr>
                <w:rFonts w:ascii="Times New Roman" w:hAnsi="Times New Roman" w:cs="Times New Roman"/>
              </w:rPr>
              <w:t>-</w:t>
            </w:r>
          </w:p>
        </w:tc>
        <w:tc>
          <w:tcPr>
            <w:tcW w:w="1147" w:type="dxa"/>
            <w:gridSpan w:val="2"/>
          </w:tcPr>
          <w:p w:rsidR="00721D4B" w:rsidRPr="00721D4B" w:rsidRDefault="00721D4B" w:rsidP="005B4791">
            <w:pPr>
              <w:jc w:val="center"/>
              <w:rPr>
                <w:rFonts w:ascii="Times New Roman" w:hAnsi="Times New Roman" w:cs="Times New Roman"/>
              </w:rPr>
            </w:pPr>
            <w:r>
              <w:rPr>
                <w:rFonts w:ascii="Times New Roman" w:hAnsi="Times New Roman" w:cs="Times New Roman"/>
              </w:rPr>
              <w:t>-</w:t>
            </w:r>
          </w:p>
        </w:tc>
        <w:tc>
          <w:tcPr>
            <w:tcW w:w="1113" w:type="dxa"/>
            <w:gridSpan w:val="2"/>
          </w:tcPr>
          <w:p w:rsidR="00721D4B" w:rsidRPr="00721D4B" w:rsidRDefault="00721D4B" w:rsidP="005B4791">
            <w:pPr>
              <w:jc w:val="center"/>
              <w:rPr>
                <w:rFonts w:ascii="Times New Roman" w:hAnsi="Times New Roman" w:cs="Times New Roman"/>
              </w:rPr>
            </w:pPr>
            <w:r>
              <w:rPr>
                <w:rFonts w:ascii="Times New Roman" w:hAnsi="Times New Roman" w:cs="Times New Roman"/>
              </w:rPr>
              <w:t>-</w:t>
            </w:r>
          </w:p>
        </w:tc>
        <w:tc>
          <w:tcPr>
            <w:tcW w:w="1248" w:type="dxa"/>
            <w:gridSpan w:val="2"/>
          </w:tcPr>
          <w:p w:rsidR="00721D4B" w:rsidRPr="00721D4B" w:rsidRDefault="00721D4B" w:rsidP="005B4791">
            <w:pPr>
              <w:jc w:val="center"/>
              <w:rPr>
                <w:rFonts w:ascii="Times New Roman" w:eastAsia="Calibri" w:hAnsi="Times New Roman" w:cs="Times New Roman"/>
                <w:bCs/>
              </w:rPr>
            </w:pPr>
            <w:r w:rsidRPr="00721D4B">
              <w:rPr>
                <w:rFonts w:ascii="Times New Roman" w:eastAsia="Calibri" w:hAnsi="Times New Roman" w:cs="Times New Roman"/>
                <w:bCs/>
              </w:rPr>
              <w:t>1(34)</w:t>
            </w:r>
          </w:p>
        </w:tc>
      </w:tr>
      <w:tr w:rsidR="00270F39" w:rsidTr="00721D4B">
        <w:tc>
          <w:tcPr>
            <w:tcW w:w="3251" w:type="dxa"/>
          </w:tcPr>
          <w:p w:rsidR="00270F39" w:rsidRPr="0013090C" w:rsidRDefault="00270F39" w:rsidP="005B4791">
            <w:pPr>
              <w:widowControl w:val="0"/>
              <w:autoSpaceDE w:val="0"/>
              <w:autoSpaceDN w:val="0"/>
              <w:adjustRightInd w:val="0"/>
              <w:rPr>
                <w:rFonts w:ascii="Times New Roman" w:eastAsia="Calibri" w:hAnsi="Times New Roman" w:cs="Times New Roman"/>
                <w:b/>
                <w:bCs/>
                <w:sz w:val="24"/>
                <w:szCs w:val="24"/>
              </w:rPr>
            </w:pPr>
            <w:r w:rsidRPr="0013090C">
              <w:rPr>
                <w:rFonts w:ascii="Times New Roman" w:eastAsia="Calibri" w:hAnsi="Times New Roman" w:cs="Times New Roman"/>
                <w:b/>
                <w:bCs/>
                <w:sz w:val="24"/>
                <w:szCs w:val="24"/>
              </w:rPr>
              <w:t>Технология</w:t>
            </w:r>
          </w:p>
        </w:tc>
        <w:tc>
          <w:tcPr>
            <w:tcW w:w="2273" w:type="dxa"/>
          </w:tcPr>
          <w:p w:rsidR="00270F39" w:rsidRPr="00721D4B" w:rsidRDefault="00270F39" w:rsidP="005B4791">
            <w:pPr>
              <w:jc w:val="both"/>
              <w:rPr>
                <w:rFonts w:ascii="Times New Roman" w:hAnsi="Times New Roman" w:cs="Times New Roman"/>
              </w:rPr>
            </w:pPr>
            <w:r w:rsidRPr="00721D4B">
              <w:rPr>
                <w:rFonts w:ascii="Times New Roman" w:hAnsi="Times New Roman" w:cs="Times New Roman"/>
              </w:rPr>
              <w:t>Технология</w:t>
            </w:r>
          </w:p>
        </w:tc>
        <w:tc>
          <w:tcPr>
            <w:tcW w:w="1282" w:type="dxa"/>
          </w:tcPr>
          <w:p w:rsidR="00270F39" w:rsidRPr="00721D4B" w:rsidRDefault="00270F39" w:rsidP="005B4791">
            <w:pPr>
              <w:jc w:val="center"/>
              <w:rPr>
                <w:rFonts w:ascii="Times New Roman" w:hAnsi="Times New Roman" w:cs="Times New Roman"/>
              </w:rPr>
            </w:pPr>
            <w:r w:rsidRPr="00721D4B">
              <w:rPr>
                <w:rFonts w:ascii="Times New Roman" w:hAnsi="Times New Roman" w:cs="Times New Roman"/>
              </w:rPr>
              <w:t>1 (34)</w:t>
            </w:r>
          </w:p>
        </w:tc>
        <w:tc>
          <w:tcPr>
            <w:tcW w:w="1147" w:type="dxa"/>
            <w:gridSpan w:val="2"/>
          </w:tcPr>
          <w:p w:rsidR="00270F39" w:rsidRPr="00721D4B" w:rsidRDefault="00270F39" w:rsidP="005B4791">
            <w:pPr>
              <w:jc w:val="center"/>
            </w:pPr>
            <w:r w:rsidRPr="00721D4B">
              <w:rPr>
                <w:rFonts w:ascii="Times New Roman" w:eastAsia="Calibri" w:hAnsi="Times New Roman" w:cs="Times New Roman"/>
                <w:bCs/>
              </w:rPr>
              <w:t>1 (34)</w:t>
            </w:r>
          </w:p>
        </w:tc>
        <w:tc>
          <w:tcPr>
            <w:tcW w:w="1113" w:type="dxa"/>
            <w:gridSpan w:val="2"/>
          </w:tcPr>
          <w:p w:rsidR="00270F39" w:rsidRPr="00721D4B" w:rsidRDefault="00270F39" w:rsidP="005B4791">
            <w:pPr>
              <w:jc w:val="center"/>
              <w:rPr>
                <w:rFonts w:ascii="Times New Roman" w:eastAsia="Calibri" w:hAnsi="Times New Roman" w:cs="Times New Roman"/>
                <w:bCs/>
              </w:rPr>
            </w:pPr>
            <w:r w:rsidRPr="00721D4B">
              <w:rPr>
                <w:rFonts w:ascii="Times New Roman" w:eastAsia="Calibri" w:hAnsi="Times New Roman" w:cs="Times New Roman"/>
                <w:bCs/>
              </w:rPr>
              <w:t>1 (34)</w:t>
            </w:r>
          </w:p>
        </w:tc>
        <w:tc>
          <w:tcPr>
            <w:tcW w:w="1248" w:type="dxa"/>
            <w:gridSpan w:val="2"/>
          </w:tcPr>
          <w:p w:rsidR="00270F39" w:rsidRPr="00721D4B" w:rsidRDefault="00FE5A92" w:rsidP="005B4791">
            <w:pPr>
              <w:jc w:val="center"/>
              <w:rPr>
                <w:rFonts w:ascii="Times New Roman" w:eastAsia="Calibri" w:hAnsi="Times New Roman" w:cs="Times New Roman"/>
                <w:bCs/>
              </w:rPr>
            </w:pPr>
            <w:r w:rsidRPr="00721D4B">
              <w:rPr>
                <w:rFonts w:ascii="Times New Roman" w:eastAsia="Calibri" w:hAnsi="Times New Roman" w:cs="Times New Roman"/>
                <w:bCs/>
              </w:rPr>
              <w:t>-</w:t>
            </w:r>
          </w:p>
        </w:tc>
      </w:tr>
      <w:tr w:rsidR="00FE5A92" w:rsidTr="00721D4B">
        <w:tc>
          <w:tcPr>
            <w:tcW w:w="3251" w:type="dxa"/>
            <w:vMerge w:val="restart"/>
          </w:tcPr>
          <w:p w:rsidR="00FE5A92" w:rsidRPr="0013090C" w:rsidRDefault="00FE5A92" w:rsidP="005B4791">
            <w:pPr>
              <w:widowControl w:val="0"/>
              <w:autoSpaceDE w:val="0"/>
              <w:autoSpaceDN w:val="0"/>
              <w:adjustRightInd w:val="0"/>
              <w:rPr>
                <w:rFonts w:ascii="Times New Roman" w:eastAsia="Calibri" w:hAnsi="Times New Roman" w:cs="Times New Roman"/>
                <w:b/>
                <w:bCs/>
                <w:sz w:val="24"/>
                <w:szCs w:val="24"/>
              </w:rPr>
            </w:pPr>
            <w:r w:rsidRPr="0013090C">
              <w:rPr>
                <w:rFonts w:ascii="Times New Roman" w:eastAsia="Calibri" w:hAnsi="Times New Roman" w:cs="Times New Roman"/>
                <w:b/>
                <w:bCs/>
                <w:sz w:val="24"/>
                <w:szCs w:val="24"/>
              </w:rPr>
              <w:t>Основы духовно-нравственной культуры народов России</w:t>
            </w:r>
          </w:p>
        </w:tc>
        <w:tc>
          <w:tcPr>
            <w:tcW w:w="2273" w:type="dxa"/>
          </w:tcPr>
          <w:p w:rsidR="00FE5A92" w:rsidRPr="00721D4B" w:rsidRDefault="00FE5A92" w:rsidP="005B4791">
            <w:pPr>
              <w:jc w:val="both"/>
              <w:rPr>
                <w:rFonts w:ascii="Times New Roman" w:hAnsi="Times New Roman" w:cs="Times New Roman"/>
              </w:rPr>
            </w:pPr>
            <w:r w:rsidRPr="00721D4B">
              <w:rPr>
                <w:rFonts w:ascii="Times New Roman" w:hAnsi="Times New Roman" w:cs="Times New Roman"/>
              </w:rPr>
              <w:t>Литературное краеведение</w:t>
            </w:r>
          </w:p>
        </w:tc>
        <w:tc>
          <w:tcPr>
            <w:tcW w:w="1282" w:type="dxa"/>
          </w:tcPr>
          <w:p w:rsidR="00FE5A92" w:rsidRPr="00721D4B" w:rsidRDefault="00FE5A92" w:rsidP="005B4791">
            <w:pPr>
              <w:jc w:val="center"/>
              <w:rPr>
                <w:rFonts w:ascii="Times New Roman" w:hAnsi="Times New Roman" w:cs="Times New Roman"/>
              </w:rPr>
            </w:pPr>
            <w:r w:rsidRPr="00721D4B">
              <w:rPr>
                <w:rFonts w:ascii="Times New Roman" w:hAnsi="Times New Roman" w:cs="Times New Roman"/>
              </w:rPr>
              <w:t>1 (34)</w:t>
            </w:r>
          </w:p>
        </w:tc>
        <w:tc>
          <w:tcPr>
            <w:tcW w:w="1147" w:type="dxa"/>
            <w:gridSpan w:val="2"/>
          </w:tcPr>
          <w:p w:rsidR="00FE5A92" w:rsidRPr="00721D4B" w:rsidRDefault="00FE5A92" w:rsidP="005B4791">
            <w:pPr>
              <w:jc w:val="center"/>
            </w:pPr>
            <w:r w:rsidRPr="00721D4B">
              <w:rPr>
                <w:rFonts w:ascii="Times New Roman" w:eastAsia="Calibri" w:hAnsi="Times New Roman" w:cs="Times New Roman"/>
                <w:bCs/>
              </w:rPr>
              <w:t>1 (34)</w:t>
            </w:r>
          </w:p>
        </w:tc>
        <w:tc>
          <w:tcPr>
            <w:tcW w:w="1113" w:type="dxa"/>
            <w:gridSpan w:val="2"/>
          </w:tcPr>
          <w:p w:rsidR="00FE5A92" w:rsidRPr="00721D4B" w:rsidRDefault="00FE5A92" w:rsidP="005B4791">
            <w:pPr>
              <w:jc w:val="center"/>
              <w:rPr>
                <w:rFonts w:ascii="Times New Roman" w:eastAsia="Calibri" w:hAnsi="Times New Roman" w:cs="Times New Roman"/>
                <w:bCs/>
              </w:rPr>
            </w:pPr>
            <w:r w:rsidRPr="00721D4B">
              <w:rPr>
                <w:rFonts w:ascii="Times New Roman" w:hAnsi="Times New Roman" w:cs="Times New Roman"/>
              </w:rPr>
              <w:t>1 (34)</w:t>
            </w:r>
          </w:p>
        </w:tc>
        <w:tc>
          <w:tcPr>
            <w:tcW w:w="1248" w:type="dxa"/>
            <w:gridSpan w:val="2"/>
          </w:tcPr>
          <w:p w:rsidR="00FE5A92" w:rsidRPr="00721D4B" w:rsidRDefault="00FE5A92" w:rsidP="005B4791">
            <w:pPr>
              <w:jc w:val="center"/>
              <w:rPr>
                <w:rFonts w:ascii="Times New Roman" w:hAnsi="Times New Roman" w:cs="Times New Roman"/>
              </w:rPr>
            </w:pPr>
            <w:r w:rsidRPr="00721D4B">
              <w:rPr>
                <w:rFonts w:ascii="Times New Roman" w:hAnsi="Times New Roman" w:cs="Times New Roman"/>
              </w:rPr>
              <w:t>-</w:t>
            </w:r>
          </w:p>
        </w:tc>
      </w:tr>
      <w:tr w:rsidR="00FE5A92" w:rsidTr="00721D4B">
        <w:tc>
          <w:tcPr>
            <w:tcW w:w="3251" w:type="dxa"/>
            <w:vMerge/>
          </w:tcPr>
          <w:p w:rsidR="00FE5A92" w:rsidRPr="0013090C" w:rsidRDefault="00FE5A92" w:rsidP="005B4791">
            <w:pPr>
              <w:widowControl w:val="0"/>
              <w:autoSpaceDE w:val="0"/>
              <w:autoSpaceDN w:val="0"/>
              <w:adjustRightInd w:val="0"/>
              <w:rPr>
                <w:rFonts w:ascii="Times New Roman" w:eastAsia="Calibri" w:hAnsi="Times New Roman" w:cs="Times New Roman"/>
                <w:b/>
                <w:bCs/>
                <w:sz w:val="24"/>
                <w:szCs w:val="24"/>
              </w:rPr>
            </w:pPr>
          </w:p>
        </w:tc>
        <w:tc>
          <w:tcPr>
            <w:tcW w:w="2273" w:type="dxa"/>
          </w:tcPr>
          <w:p w:rsidR="00FE5A92" w:rsidRPr="00721D4B" w:rsidRDefault="00FE5A92" w:rsidP="005B4791">
            <w:pPr>
              <w:jc w:val="both"/>
              <w:rPr>
                <w:rFonts w:ascii="Times New Roman" w:hAnsi="Times New Roman" w:cs="Times New Roman"/>
              </w:rPr>
            </w:pPr>
            <w:r w:rsidRPr="00721D4B">
              <w:rPr>
                <w:rFonts w:ascii="Times New Roman" w:hAnsi="Times New Roman" w:cs="Times New Roman"/>
              </w:rPr>
              <w:t>История Пензенского края</w:t>
            </w:r>
          </w:p>
        </w:tc>
        <w:tc>
          <w:tcPr>
            <w:tcW w:w="1282" w:type="dxa"/>
          </w:tcPr>
          <w:p w:rsidR="00FE5A92" w:rsidRPr="00721D4B" w:rsidRDefault="00721D4B" w:rsidP="005B4791">
            <w:pPr>
              <w:jc w:val="center"/>
              <w:rPr>
                <w:rFonts w:ascii="Times New Roman" w:hAnsi="Times New Roman" w:cs="Times New Roman"/>
              </w:rPr>
            </w:pPr>
            <w:r>
              <w:rPr>
                <w:rFonts w:ascii="Times New Roman" w:hAnsi="Times New Roman" w:cs="Times New Roman"/>
              </w:rPr>
              <w:t>-</w:t>
            </w:r>
          </w:p>
        </w:tc>
        <w:tc>
          <w:tcPr>
            <w:tcW w:w="1147" w:type="dxa"/>
            <w:gridSpan w:val="2"/>
          </w:tcPr>
          <w:p w:rsidR="00FE5A92" w:rsidRPr="00721D4B" w:rsidRDefault="00721D4B" w:rsidP="005B4791">
            <w:pPr>
              <w:jc w:val="center"/>
              <w:rPr>
                <w:rFonts w:ascii="Times New Roman" w:eastAsia="Calibri" w:hAnsi="Times New Roman" w:cs="Times New Roman"/>
                <w:bCs/>
              </w:rPr>
            </w:pPr>
            <w:r>
              <w:rPr>
                <w:rFonts w:ascii="Times New Roman" w:eastAsia="Calibri" w:hAnsi="Times New Roman" w:cs="Times New Roman"/>
                <w:bCs/>
              </w:rPr>
              <w:t>-</w:t>
            </w:r>
          </w:p>
        </w:tc>
        <w:tc>
          <w:tcPr>
            <w:tcW w:w="1113" w:type="dxa"/>
            <w:gridSpan w:val="2"/>
          </w:tcPr>
          <w:p w:rsidR="00FE5A92" w:rsidRPr="00721D4B" w:rsidRDefault="00721D4B" w:rsidP="005B4791">
            <w:pPr>
              <w:jc w:val="center"/>
              <w:rPr>
                <w:rFonts w:ascii="Times New Roman" w:hAnsi="Times New Roman" w:cs="Times New Roman"/>
              </w:rPr>
            </w:pPr>
            <w:r>
              <w:rPr>
                <w:rFonts w:ascii="Times New Roman" w:hAnsi="Times New Roman" w:cs="Times New Roman"/>
              </w:rPr>
              <w:t>-</w:t>
            </w:r>
          </w:p>
        </w:tc>
        <w:tc>
          <w:tcPr>
            <w:tcW w:w="1248" w:type="dxa"/>
            <w:gridSpan w:val="2"/>
          </w:tcPr>
          <w:p w:rsidR="00FE5A92" w:rsidRPr="00721D4B" w:rsidRDefault="00721D4B" w:rsidP="005B4791">
            <w:pPr>
              <w:jc w:val="center"/>
              <w:rPr>
                <w:rFonts w:ascii="Times New Roman" w:hAnsi="Times New Roman" w:cs="Times New Roman"/>
              </w:rPr>
            </w:pPr>
            <w:r w:rsidRPr="00721D4B">
              <w:rPr>
                <w:rFonts w:ascii="Times New Roman" w:eastAsia="Calibri" w:hAnsi="Times New Roman" w:cs="Times New Roman"/>
                <w:bCs/>
              </w:rPr>
              <w:t>1(34)</w:t>
            </w:r>
          </w:p>
        </w:tc>
      </w:tr>
      <w:tr w:rsidR="00721D4B" w:rsidTr="00721D4B">
        <w:tc>
          <w:tcPr>
            <w:tcW w:w="3251" w:type="dxa"/>
            <w:vMerge w:val="restart"/>
          </w:tcPr>
          <w:p w:rsidR="00721D4B" w:rsidRPr="00313B57" w:rsidRDefault="00721D4B" w:rsidP="00721D4B">
            <w:pPr>
              <w:widowControl w:val="0"/>
              <w:autoSpaceDE w:val="0"/>
              <w:autoSpaceDN w:val="0"/>
              <w:adjustRightInd w:val="0"/>
              <w:rPr>
                <w:rFonts w:ascii="Times New Roman" w:eastAsia="Calibri" w:hAnsi="Times New Roman" w:cs="Times New Roman"/>
                <w:b/>
                <w:bCs/>
                <w:sz w:val="24"/>
                <w:szCs w:val="24"/>
              </w:rPr>
            </w:pPr>
            <w:r w:rsidRPr="00313B57">
              <w:rPr>
                <w:rFonts w:ascii="Times New Roman" w:eastAsia="Calibri" w:hAnsi="Times New Roman" w:cs="Times New Roman"/>
                <w:b/>
                <w:bCs/>
                <w:sz w:val="24"/>
                <w:szCs w:val="24"/>
              </w:rPr>
              <w:t>Учебны</w:t>
            </w:r>
            <w:r>
              <w:rPr>
                <w:rFonts w:ascii="Times New Roman" w:eastAsia="Calibri" w:hAnsi="Times New Roman" w:cs="Times New Roman"/>
                <w:b/>
                <w:bCs/>
                <w:sz w:val="24"/>
                <w:szCs w:val="24"/>
              </w:rPr>
              <w:t>е</w:t>
            </w:r>
            <w:r w:rsidRPr="00313B57">
              <w:rPr>
                <w:rFonts w:ascii="Times New Roman" w:eastAsia="Calibri" w:hAnsi="Times New Roman" w:cs="Times New Roman"/>
                <w:b/>
                <w:bCs/>
                <w:sz w:val="24"/>
                <w:szCs w:val="24"/>
              </w:rPr>
              <w:t xml:space="preserve"> курс</w:t>
            </w:r>
            <w:r>
              <w:rPr>
                <w:rFonts w:ascii="Times New Roman" w:eastAsia="Calibri" w:hAnsi="Times New Roman" w:cs="Times New Roman"/>
                <w:b/>
                <w:bCs/>
                <w:sz w:val="24"/>
                <w:szCs w:val="24"/>
              </w:rPr>
              <w:t>ы</w:t>
            </w:r>
          </w:p>
        </w:tc>
        <w:tc>
          <w:tcPr>
            <w:tcW w:w="2273" w:type="dxa"/>
          </w:tcPr>
          <w:p w:rsidR="00721D4B" w:rsidRPr="00721D4B" w:rsidRDefault="00721D4B" w:rsidP="005B4791">
            <w:pPr>
              <w:jc w:val="both"/>
              <w:rPr>
                <w:rFonts w:ascii="Times New Roman" w:hAnsi="Times New Roman" w:cs="Times New Roman"/>
                <w:sz w:val="20"/>
                <w:szCs w:val="20"/>
              </w:rPr>
            </w:pPr>
            <w:r w:rsidRPr="00721D4B">
              <w:rPr>
                <w:rFonts w:ascii="Times New Roman" w:hAnsi="Times New Roman" w:cs="Times New Roman"/>
                <w:sz w:val="20"/>
                <w:szCs w:val="20"/>
              </w:rPr>
              <w:t>Стратегии чтения</w:t>
            </w:r>
          </w:p>
        </w:tc>
        <w:tc>
          <w:tcPr>
            <w:tcW w:w="1282" w:type="dxa"/>
          </w:tcPr>
          <w:p w:rsidR="00721D4B" w:rsidRPr="00721D4B" w:rsidRDefault="00721D4B" w:rsidP="005B4791">
            <w:pPr>
              <w:jc w:val="center"/>
              <w:rPr>
                <w:rFonts w:ascii="Times New Roman" w:hAnsi="Times New Roman" w:cs="Times New Roman"/>
              </w:rPr>
            </w:pPr>
            <w:r w:rsidRPr="00721D4B">
              <w:rPr>
                <w:rFonts w:ascii="Times New Roman" w:hAnsi="Times New Roman" w:cs="Times New Roman"/>
              </w:rPr>
              <w:t>1 (34)</w:t>
            </w:r>
          </w:p>
        </w:tc>
        <w:tc>
          <w:tcPr>
            <w:tcW w:w="1147" w:type="dxa"/>
            <w:gridSpan w:val="2"/>
          </w:tcPr>
          <w:p w:rsidR="00721D4B" w:rsidRPr="00721D4B" w:rsidRDefault="00721D4B" w:rsidP="005B4791">
            <w:pPr>
              <w:jc w:val="center"/>
            </w:pPr>
            <w:r w:rsidRPr="00721D4B">
              <w:rPr>
                <w:rFonts w:ascii="Times New Roman" w:eastAsia="Calibri" w:hAnsi="Times New Roman" w:cs="Times New Roman"/>
                <w:bCs/>
              </w:rPr>
              <w:t>1 (34)</w:t>
            </w:r>
          </w:p>
        </w:tc>
        <w:tc>
          <w:tcPr>
            <w:tcW w:w="1113" w:type="dxa"/>
            <w:gridSpan w:val="2"/>
          </w:tcPr>
          <w:p w:rsidR="00721D4B" w:rsidRPr="00721D4B" w:rsidRDefault="00721D4B" w:rsidP="005B4791">
            <w:pPr>
              <w:jc w:val="center"/>
              <w:rPr>
                <w:rFonts w:ascii="Times New Roman" w:eastAsia="Calibri" w:hAnsi="Times New Roman" w:cs="Times New Roman"/>
                <w:bCs/>
              </w:rPr>
            </w:pPr>
            <w:r w:rsidRPr="00721D4B">
              <w:rPr>
                <w:rFonts w:ascii="Times New Roman" w:hAnsi="Times New Roman" w:cs="Times New Roman"/>
              </w:rPr>
              <w:t>1 (34)</w:t>
            </w:r>
          </w:p>
        </w:tc>
        <w:tc>
          <w:tcPr>
            <w:tcW w:w="1248" w:type="dxa"/>
            <w:gridSpan w:val="2"/>
          </w:tcPr>
          <w:p w:rsidR="00721D4B" w:rsidRPr="00721D4B" w:rsidRDefault="00721D4B" w:rsidP="005B4791">
            <w:pPr>
              <w:jc w:val="center"/>
              <w:rPr>
                <w:rFonts w:ascii="Times New Roman" w:hAnsi="Times New Roman" w:cs="Times New Roman"/>
              </w:rPr>
            </w:pPr>
            <w:r>
              <w:rPr>
                <w:rFonts w:ascii="Times New Roman" w:hAnsi="Times New Roman" w:cs="Times New Roman"/>
              </w:rPr>
              <w:t>-</w:t>
            </w:r>
          </w:p>
        </w:tc>
      </w:tr>
      <w:tr w:rsidR="00721D4B" w:rsidTr="00721D4B">
        <w:tc>
          <w:tcPr>
            <w:tcW w:w="3251" w:type="dxa"/>
            <w:vMerge/>
          </w:tcPr>
          <w:p w:rsidR="00721D4B" w:rsidRPr="00313B57" w:rsidRDefault="00721D4B" w:rsidP="005B4791">
            <w:pPr>
              <w:widowControl w:val="0"/>
              <w:autoSpaceDE w:val="0"/>
              <w:autoSpaceDN w:val="0"/>
              <w:adjustRightInd w:val="0"/>
              <w:rPr>
                <w:rFonts w:ascii="Times New Roman" w:eastAsia="Calibri" w:hAnsi="Times New Roman" w:cs="Times New Roman"/>
                <w:b/>
                <w:bCs/>
                <w:sz w:val="24"/>
                <w:szCs w:val="24"/>
              </w:rPr>
            </w:pPr>
          </w:p>
        </w:tc>
        <w:tc>
          <w:tcPr>
            <w:tcW w:w="2273" w:type="dxa"/>
          </w:tcPr>
          <w:p w:rsidR="00721D4B" w:rsidRPr="00721D4B" w:rsidRDefault="00721D4B" w:rsidP="005B4791">
            <w:pPr>
              <w:jc w:val="both"/>
              <w:rPr>
                <w:rFonts w:ascii="Times New Roman" w:hAnsi="Times New Roman" w:cs="Times New Roman"/>
                <w:sz w:val="20"/>
                <w:szCs w:val="20"/>
              </w:rPr>
            </w:pPr>
            <w:r w:rsidRPr="00721D4B">
              <w:rPr>
                <w:rFonts w:ascii="Times New Roman" w:hAnsi="Times New Roman" w:cs="Times New Roman"/>
                <w:sz w:val="20"/>
                <w:szCs w:val="20"/>
              </w:rPr>
              <w:t>Основы проектной деятельности</w:t>
            </w:r>
          </w:p>
        </w:tc>
        <w:tc>
          <w:tcPr>
            <w:tcW w:w="1282" w:type="dxa"/>
          </w:tcPr>
          <w:p w:rsidR="00721D4B" w:rsidRPr="00721D4B" w:rsidRDefault="00721D4B" w:rsidP="005B4791">
            <w:pPr>
              <w:jc w:val="center"/>
              <w:rPr>
                <w:rFonts w:ascii="Times New Roman" w:hAnsi="Times New Roman" w:cs="Times New Roman"/>
              </w:rPr>
            </w:pPr>
            <w:r w:rsidRPr="00721D4B">
              <w:rPr>
                <w:rFonts w:ascii="Times New Roman" w:hAnsi="Times New Roman" w:cs="Times New Roman"/>
              </w:rPr>
              <w:t>1 (34)</w:t>
            </w:r>
          </w:p>
        </w:tc>
        <w:tc>
          <w:tcPr>
            <w:tcW w:w="1147" w:type="dxa"/>
            <w:gridSpan w:val="2"/>
          </w:tcPr>
          <w:p w:rsidR="00721D4B" w:rsidRPr="00721D4B" w:rsidRDefault="00721D4B" w:rsidP="005B4791">
            <w:pPr>
              <w:jc w:val="center"/>
            </w:pPr>
            <w:r w:rsidRPr="00721D4B">
              <w:rPr>
                <w:rFonts w:ascii="Times New Roman" w:eastAsia="Calibri" w:hAnsi="Times New Roman" w:cs="Times New Roman"/>
                <w:bCs/>
              </w:rPr>
              <w:t>1 (34)</w:t>
            </w:r>
          </w:p>
        </w:tc>
        <w:tc>
          <w:tcPr>
            <w:tcW w:w="1113" w:type="dxa"/>
            <w:gridSpan w:val="2"/>
          </w:tcPr>
          <w:p w:rsidR="00721D4B" w:rsidRPr="00721D4B" w:rsidRDefault="00721D4B" w:rsidP="005B4791">
            <w:pPr>
              <w:jc w:val="center"/>
              <w:rPr>
                <w:rFonts w:ascii="Times New Roman" w:eastAsia="Calibri" w:hAnsi="Times New Roman" w:cs="Times New Roman"/>
                <w:bCs/>
              </w:rPr>
            </w:pPr>
            <w:r>
              <w:rPr>
                <w:rFonts w:ascii="Times New Roman" w:eastAsia="Calibri" w:hAnsi="Times New Roman" w:cs="Times New Roman"/>
                <w:bCs/>
              </w:rPr>
              <w:t>-</w:t>
            </w:r>
          </w:p>
        </w:tc>
        <w:tc>
          <w:tcPr>
            <w:tcW w:w="1248" w:type="dxa"/>
            <w:gridSpan w:val="2"/>
          </w:tcPr>
          <w:p w:rsidR="00721D4B" w:rsidRPr="00721D4B" w:rsidRDefault="00721D4B" w:rsidP="005B4791">
            <w:pPr>
              <w:jc w:val="center"/>
              <w:rPr>
                <w:rFonts w:ascii="Times New Roman" w:eastAsia="Calibri" w:hAnsi="Times New Roman" w:cs="Times New Roman"/>
                <w:bCs/>
              </w:rPr>
            </w:pPr>
            <w:r>
              <w:rPr>
                <w:rFonts w:ascii="Times New Roman" w:eastAsia="Calibri" w:hAnsi="Times New Roman" w:cs="Times New Roman"/>
                <w:bCs/>
              </w:rPr>
              <w:t>-</w:t>
            </w:r>
          </w:p>
        </w:tc>
      </w:tr>
      <w:tr w:rsidR="00721D4B" w:rsidTr="00721D4B">
        <w:tc>
          <w:tcPr>
            <w:tcW w:w="3251" w:type="dxa"/>
            <w:vMerge/>
          </w:tcPr>
          <w:p w:rsidR="00721D4B" w:rsidRPr="00313B57" w:rsidRDefault="00721D4B" w:rsidP="005B4791">
            <w:pPr>
              <w:widowControl w:val="0"/>
              <w:autoSpaceDE w:val="0"/>
              <w:autoSpaceDN w:val="0"/>
              <w:adjustRightInd w:val="0"/>
              <w:rPr>
                <w:rFonts w:ascii="Times New Roman" w:eastAsia="Calibri" w:hAnsi="Times New Roman" w:cs="Times New Roman"/>
                <w:b/>
                <w:bCs/>
                <w:sz w:val="24"/>
                <w:szCs w:val="24"/>
              </w:rPr>
            </w:pPr>
          </w:p>
        </w:tc>
        <w:tc>
          <w:tcPr>
            <w:tcW w:w="2273" w:type="dxa"/>
          </w:tcPr>
          <w:p w:rsidR="00721D4B" w:rsidRPr="00721D4B" w:rsidRDefault="00721D4B" w:rsidP="005B4791">
            <w:pPr>
              <w:jc w:val="both"/>
              <w:rPr>
                <w:rFonts w:ascii="Times New Roman" w:hAnsi="Times New Roman" w:cs="Times New Roman"/>
                <w:sz w:val="20"/>
                <w:szCs w:val="20"/>
              </w:rPr>
            </w:pPr>
            <w:r w:rsidRPr="00721D4B">
              <w:rPr>
                <w:rFonts w:ascii="Times New Roman" w:hAnsi="Times New Roman" w:cs="Times New Roman"/>
                <w:sz w:val="20"/>
                <w:szCs w:val="20"/>
              </w:rPr>
              <w:t>Основы исследовательской деятельности</w:t>
            </w:r>
          </w:p>
        </w:tc>
        <w:tc>
          <w:tcPr>
            <w:tcW w:w="1282" w:type="dxa"/>
          </w:tcPr>
          <w:p w:rsidR="00721D4B" w:rsidRPr="00721D4B" w:rsidRDefault="00721D4B" w:rsidP="005B4791">
            <w:pPr>
              <w:jc w:val="center"/>
              <w:rPr>
                <w:rFonts w:ascii="Times New Roman" w:hAnsi="Times New Roman" w:cs="Times New Roman"/>
              </w:rPr>
            </w:pPr>
            <w:r>
              <w:rPr>
                <w:rFonts w:ascii="Times New Roman" w:hAnsi="Times New Roman" w:cs="Times New Roman"/>
              </w:rPr>
              <w:t>-</w:t>
            </w:r>
          </w:p>
        </w:tc>
        <w:tc>
          <w:tcPr>
            <w:tcW w:w="1147" w:type="dxa"/>
            <w:gridSpan w:val="2"/>
          </w:tcPr>
          <w:p w:rsidR="00721D4B" w:rsidRPr="00721D4B" w:rsidRDefault="00721D4B" w:rsidP="005B4791">
            <w:pPr>
              <w:jc w:val="center"/>
              <w:rPr>
                <w:rFonts w:ascii="Times New Roman" w:eastAsia="Calibri" w:hAnsi="Times New Roman" w:cs="Times New Roman"/>
                <w:bCs/>
              </w:rPr>
            </w:pPr>
            <w:r>
              <w:rPr>
                <w:rFonts w:ascii="Times New Roman" w:eastAsia="Calibri" w:hAnsi="Times New Roman" w:cs="Times New Roman"/>
                <w:bCs/>
              </w:rPr>
              <w:t>-</w:t>
            </w:r>
          </w:p>
        </w:tc>
        <w:tc>
          <w:tcPr>
            <w:tcW w:w="1113" w:type="dxa"/>
            <w:gridSpan w:val="2"/>
          </w:tcPr>
          <w:p w:rsidR="00721D4B" w:rsidRPr="00721D4B" w:rsidRDefault="00721D4B" w:rsidP="005B4791">
            <w:pPr>
              <w:jc w:val="center"/>
              <w:rPr>
                <w:rFonts w:ascii="Times New Roman" w:eastAsia="Calibri" w:hAnsi="Times New Roman" w:cs="Times New Roman"/>
                <w:bCs/>
              </w:rPr>
            </w:pPr>
            <w:r>
              <w:rPr>
                <w:rFonts w:ascii="Times New Roman" w:eastAsia="Calibri" w:hAnsi="Times New Roman" w:cs="Times New Roman"/>
                <w:bCs/>
              </w:rPr>
              <w:t>-</w:t>
            </w:r>
          </w:p>
        </w:tc>
        <w:tc>
          <w:tcPr>
            <w:tcW w:w="1248" w:type="dxa"/>
            <w:gridSpan w:val="2"/>
          </w:tcPr>
          <w:p w:rsidR="00721D4B" w:rsidRPr="00721D4B" w:rsidRDefault="00721D4B" w:rsidP="005B4791">
            <w:pPr>
              <w:jc w:val="center"/>
              <w:rPr>
                <w:rFonts w:ascii="Times New Roman" w:eastAsia="Calibri" w:hAnsi="Times New Roman" w:cs="Times New Roman"/>
                <w:bCs/>
              </w:rPr>
            </w:pPr>
            <w:r w:rsidRPr="00721D4B">
              <w:rPr>
                <w:rFonts w:ascii="Times New Roman" w:eastAsia="Calibri" w:hAnsi="Times New Roman" w:cs="Times New Roman"/>
                <w:bCs/>
              </w:rPr>
              <w:t>1(34)</w:t>
            </w:r>
          </w:p>
        </w:tc>
      </w:tr>
      <w:tr w:rsidR="00721D4B" w:rsidTr="00721D4B">
        <w:tc>
          <w:tcPr>
            <w:tcW w:w="3251" w:type="dxa"/>
            <w:vMerge/>
          </w:tcPr>
          <w:p w:rsidR="00721D4B" w:rsidRPr="00313B57" w:rsidRDefault="00721D4B" w:rsidP="005B4791">
            <w:pPr>
              <w:widowControl w:val="0"/>
              <w:autoSpaceDE w:val="0"/>
              <w:autoSpaceDN w:val="0"/>
              <w:adjustRightInd w:val="0"/>
              <w:rPr>
                <w:rFonts w:ascii="Times New Roman" w:eastAsia="Calibri" w:hAnsi="Times New Roman" w:cs="Times New Roman"/>
                <w:b/>
                <w:bCs/>
                <w:sz w:val="24"/>
                <w:szCs w:val="24"/>
              </w:rPr>
            </w:pPr>
          </w:p>
        </w:tc>
        <w:tc>
          <w:tcPr>
            <w:tcW w:w="2273" w:type="dxa"/>
          </w:tcPr>
          <w:p w:rsidR="00721D4B" w:rsidRPr="00721D4B" w:rsidRDefault="00721D4B" w:rsidP="005B4791">
            <w:pPr>
              <w:jc w:val="both"/>
              <w:rPr>
                <w:rFonts w:ascii="Times New Roman" w:hAnsi="Times New Roman" w:cs="Times New Roman"/>
                <w:sz w:val="20"/>
                <w:szCs w:val="20"/>
              </w:rPr>
            </w:pPr>
            <w:r w:rsidRPr="00721D4B">
              <w:rPr>
                <w:rFonts w:ascii="Times New Roman" w:hAnsi="Times New Roman" w:cs="Times New Roman"/>
                <w:sz w:val="20"/>
                <w:szCs w:val="20"/>
              </w:rPr>
              <w:t>Теория решения изобретательских задач</w:t>
            </w:r>
          </w:p>
        </w:tc>
        <w:tc>
          <w:tcPr>
            <w:tcW w:w="1282" w:type="dxa"/>
          </w:tcPr>
          <w:p w:rsidR="00721D4B" w:rsidRDefault="00721D4B" w:rsidP="005B4791">
            <w:pPr>
              <w:jc w:val="center"/>
              <w:rPr>
                <w:rFonts w:ascii="Times New Roman" w:hAnsi="Times New Roman" w:cs="Times New Roman"/>
                <w:sz w:val="24"/>
                <w:szCs w:val="24"/>
              </w:rPr>
            </w:pPr>
            <w:r>
              <w:rPr>
                <w:rFonts w:ascii="Times New Roman" w:hAnsi="Times New Roman" w:cs="Times New Roman"/>
                <w:sz w:val="24"/>
                <w:szCs w:val="24"/>
              </w:rPr>
              <w:t>-</w:t>
            </w:r>
          </w:p>
        </w:tc>
        <w:tc>
          <w:tcPr>
            <w:tcW w:w="1147" w:type="dxa"/>
            <w:gridSpan w:val="2"/>
          </w:tcPr>
          <w:p w:rsidR="00721D4B" w:rsidRPr="008446F2" w:rsidRDefault="00721D4B" w:rsidP="005B479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113" w:type="dxa"/>
            <w:gridSpan w:val="2"/>
          </w:tcPr>
          <w:p w:rsidR="00721D4B" w:rsidRPr="008446F2" w:rsidRDefault="00721D4B" w:rsidP="005B479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248" w:type="dxa"/>
            <w:gridSpan w:val="2"/>
          </w:tcPr>
          <w:p w:rsidR="00721D4B" w:rsidRPr="008446F2" w:rsidRDefault="00721D4B" w:rsidP="005B4791">
            <w:pPr>
              <w:jc w:val="center"/>
              <w:rPr>
                <w:rFonts w:ascii="Times New Roman" w:eastAsia="Calibri" w:hAnsi="Times New Roman" w:cs="Times New Roman"/>
                <w:bCs/>
                <w:sz w:val="24"/>
                <w:szCs w:val="24"/>
              </w:rPr>
            </w:pPr>
            <w:r w:rsidRPr="00721D4B">
              <w:rPr>
                <w:rFonts w:ascii="Times New Roman" w:eastAsia="Calibri" w:hAnsi="Times New Roman" w:cs="Times New Roman"/>
                <w:bCs/>
              </w:rPr>
              <w:t>1(34)</w:t>
            </w:r>
          </w:p>
        </w:tc>
      </w:tr>
      <w:tr w:rsidR="00270F39" w:rsidTr="00721D4B">
        <w:tc>
          <w:tcPr>
            <w:tcW w:w="5524" w:type="dxa"/>
            <w:gridSpan w:val="2"/>
          </w:tcPr>
          <w:p w:rsidR="00270F39" w:rsidRPr="0013090C" w:rsidRDefault="00270F39" w:rsidP="005B4791">
            <w:pPr>
              <w:jc w:val="both"/>
              <w:rPr>
                <w:rFonts w:ascii="Times New Roman" w:hAnsi="Times New Roman" w:cs="Times New Roman"/>
                <w:b/>
                <w:sz w:val="24"/>
                <w:szCs w:val="24"/>
              </w:rPr>
            </w:pPr>
            <w:r w:rsidRPr="0013090C">
              <w:rPr>
                <w:rFonts w:ascii="Times New Roman" w:eastAsia="Calibri" w:hAnsi="Times New Roman" w:cs="Times New Roman"/>
                <w:b/>
                <w:bCs/>
                <w:sz w:val="24"/>
                <w:szCs w:val="24"/>
              </w:rPr>
              <w:t>ВСЕГО:</w:t>
            </w:r>
          </w:p>
        </w:tc>
        <w:tc>
          <w:tcPr>
            <w:tcW w:w="1282" w:type="dxa"/>
          </w:tcPr>
          <w:p w:rsidR="00270F39" w:rsidRDefault="00270F39" w:rsidP="005B4791">
            <w:pPr>
              <w:jc w:val="center"/>
              <w:rPr>
                <w:rFonts w:ascii="Times New Roman" w:hAnsi="Times New Roman" w:cs="Times New Roman"/>
                <w:sz w:val="24"/>
                <w:szCs w:val="24"/>
              </w:rPr>
            </w:pPr>
            <w:r w:rsidRPr="007747C3">
              <w:rPr>
                <w:rFonts w:ascii="Times New Roman" w:eastAsia="Calibri" w:hAnsi="Times New Roman" w:cs="Times New Roman"/>
                <w:b/>
                <w:bCs/>
                <w:sz w:val="24"/>
                <w:szCs w:val="24"/>
              </w:rPr>
              <w:t>32  (</w:t>
            </w:r>
            <w:r>
              <w:rPr>
                <w:rFonts w:ascii="Times New Roman" w:eastAsia="Calibri" w:hAnsi="Times New Roman" w:cs="Times New Roman"/>
                <w:b/>
                <w:bCs/>
                <w:sz w:val="24"/>
                <w:szCs w:val="24"/>
              </w:rPr>
              <w:t>1088</w:t>
            </w:r>
            <w:r w:rsidRPr="007747C3">
              <w:rPr>
                <w:rFonts w:ascii="Times New Roman" w:eastAsia="Calibri" w:hAnsi="Times New Roman" w:cs="Times New Roman"/>
                <w:b/>
                <w:bCs/>
                <w:sz w:val="24"/>
                <w:szCs w:val="24"/>
              </w:rPr>
              <w:t>)</w:t>
            </w:r>
          </w:p>
        </w:tc>
        <w:tc>
          <w:tcPr>
            <w:tcW w:w="1147" w:type="dxa"/>
            <w:gridSpan w:val="2"/>
          </w:tcPr>
          <w:p w:rsidR="00270F39" w:rsidRPr="007747C3" w:rsidRDefault="00270F39" w:rsidP="005B479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33(1122)</w:t>
            </w:r>
          </w:p>
        </w:tc>
        <w:tc>
          <w:tcPr>
            <w:tcW w:w="1113" w:type="dxa"/>
            <w:gridSpan w:val="2"/>
          </w:tcPr>
          <w:p w:rsidR="00270F39" w:rsidRDefault="00270F39" w:rsidP="005B479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35(1190)</w:t>
            </w:r>
          </w:p>
        </w:tc>
        <w:tc>
          <w:tcPr>
            <w:tcW w:w="1248" w:type="dxa"/>
            <w:gridSpan w:val="2"/>
          </w:tcPr>
          <w:p w:rsidR="00270F39" w:rsidRDefault="00721D4B" w:rsidP="005B479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36(1224)</w:t>
            </w:r>
          </w:p>
        </w:tc>
      </w:tr>
    </w:tbl>
    <w:p w:rsidR="00F016B6" w:rsidRPr="00F016B6" w:rsidRDefault="00F016B6" w:rsidP="007747C3">
      <w:pPr>
        <w:spacing w:after="0" w:line="240" w:lineRule="auto"/>
        <w:ind w:firstLine="708"/>
        <w:jc w:val="both"/>
        <w:rPr>
          <w:rFonts w:ascii="Times New Roman" w:hAnsi="Times New Roman" w:cs="Times New Roman"/>
          <w:sz w:val="24"/>
          <w:szCs w:val="24"/>
        </w:rPr>
      </w:pPr>
    </w:p>
    <w:p w:rsidR="00F02E57" w:rsidRPr="00F016B6" w:rsidRDefault="00F016B6" w:rsidP="00D3609D">
      <w:pPr>
        <w:ind w:firstLine="567"/>
        <w:jc w:val="both"/>
        <w:rPr>
          <w:rFonts w:ascii="Times New Roman" w:hAnsi="Times New Roman" w:cs="Times New Roman"/>
          <w:sz w:val="24"/>
          <w:szCs w:val="24"/>
        </w:rPr>
      </w:pPr>
      <w:r w:rsidRPr="003B4B4C">
        <w:t xml:space="preserve"> </w:t>
      </w:r>
    </w:p>
    <w:sectPr w:rsidR="00F02E57" w:rsidRPr="00F016B6" w:rsidSect="009F4DC5">
      <w:pgSz w:w="11906" w:h="16838"/>
      <w:pgMar w:top="567" w:right="851" w:bottom="567" w:left="119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EE9" w:rsidRDefault="001D6EE9" w:rsidP="00F02E57">
      <w:pPr>
        <w:spacing w:after="0" w:line="240" w:lineRule="auto"/>
      </w:pPr>
      <w:r>
        <w:separator/>
      </w:r>
    </w:p>
  </w:endnote>
  <w:endnote w:type="continuationSeparator" w:id="1">
    <w:p w:rsidR="001D6EE9" w:rsidRDefault="001D6EE9" w:rsidP="00F02E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EE9" w:rsidRDefault="001D6EE9" w:rsidP="00F02E57">
      <w:pPr>
        <w:spacing w:after="0" w:line="240" w:lineRule="auto"/>
      </w:pPr>
      <w:r>
        <w:separator/>
      </w:r>
    </w:p>
  </w:footnote>
  <w:footnote w:type="continuationSeparator" w:id="1">
    <w:p w:rsidR="001D6EE9" w:rsidRDefault="001D6EE9" w:rsidP="00F02E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3D66"/>
    <w:multiLevelType w:val="hybridMultilevel"/>
    <w:tmpl w:val="7EE22A3A"/>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314182"/>
    <w:multiLevelType w:val="hybridMultilevel"/>
    <w:tmpl w:val="A3EE6A2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1FAF2E8B"/>
    <w:multiLevelType w:val="hybridMultilevel"/>
    <w:tmpl w:val="6AACB7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E9A734C"/>
    <w:multiLevelType w:val="hybridMultilevel"/>
    <w:tmpl w:val="01764898"/>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D74BC5"/>
    <w:multiLevelType w:val="hybridMultilevel"/>
    <w:tmpl w:val="0F4ADD1E"/>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F3180F"/>
    <w:multiLevelType w:val="hybridMultilevel"/>
    <w:tmpl w:val="625CC830"/>
    <w:lvl w:ilvl="0" w:tplc="09D22C6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A15473C"/>
    <w:multiLevelType w:val="hybridMultilevel"/>
    <w:tmpl w:val="383CC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D9C6E38"/>
    <w:multiLevelType w:val="hybridMultilevel"/>
    <w:tmpl w:val="35B4AE32"/>
    <w:lvl w:ilvl="0" w:tplc="0B8440E0">
      <w:numFmt w:val="bullet"/>
      <w:lvlText w:val="-"/>
      <w:lvlJc w:val="left"/>
      <w:pPr>
        <w:tabs>
          <w:tab w:val="num" w:pos="2433"/>
        </w:tabs>
        <w:ind w:left="2433" w:hanging="360"/>
      </w:pPr>
      <w:rPr>
        <w:rFonts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65CD2C25"/>
    <w:multiLevelType w:val="hybridMultilevel"/>
    <w:tmpl w:val="8E8298E6"/>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DF22CDC"/>
    <w:multiLevelType w:val="hybridMultilevel"/>
    <w:tmpl w:val="4FC80B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96E3E99"/>
    <w:multiLevelType w:val="hybridMultilevel"/>
    <w:tmpl w:val="4992DD7C"/>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98F2281"/>
    <w:multiLevelType w:val="hybridMultilevel"/>
    <w:tmpl w:val="EA66E9D8"/>
    <w:lvl w:ilvl="0" w:tplc="50C2B982">
      <w:start w:val="4"/>
      <w:numFmt w:val="bullet"/>
      <w:lvlText w:val=""/>
      <w:lvlJc w:val="left"/>
      <w:pPr>
        <w:tabs>
          <w:tab w:val="num" w:pos="3030"/>
        </w:tabs>
        <w:ind w:left="3030" w:hanging="360"/>
      </w:pPr>
      <w:rPr>
        <w:rFonts w:ascii="Symbol" w:eastAsia="Times New Roman" w:hAnsi="Symbol" w:cs="Times New Roman" w:hint="default"/>
        <w:i w:val="0"/>
        <w:u w:val="none"/>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11"/>
  </w:num>
  <w:num w:numId="6">
    <w:abstractNumId w:val="9"/>
  </w:num>
  <w:num w:numId="7">
    <w:abstractNumId w:val="3"/>
  </w:num>
  <w:num w:numId="8">
    <w:abstractNumId w:val="5"/>
  </w:num>
  <w:num w:numId="9">
    <w:abstractNumId w:val="8"/>
  </w:num>
  <w:num w:numId="10">
    <w:abstractNumId w:val="10"/>
  </w:num>
  <w:num w:numId="11">
    <w:abstractNumId w:val="4"/>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F4DC5"/>
    <w:rsid w:val="0002371D"/>
    <w:rsid w:val="000518AE"/>
    <w:rsid w:val="0005753C"/>
    <w:rsid w:val="00070134"/>
    <w:rsid w:val="00072175"/>
    <w:rsid w:val="00086B3A"/>
    <w:rsid w:val="00090EFD"/>
    <w:rsid w:val="000D062B"/>
    <w:rsid w:val="000E271C"/>
    <w:rsid w:val="0010608E"/>
    <w:rsid w:val="00114DAA"/>
    <w:rsid w:val="0011791E"/>
    <w:rsid w:val="00117AED"/>
    <w:rsid w:val="0013090C"/>
    <w:rsid w:val="001400A7"/>
    <w:rsid w:val="0014583A"/>
    <w:rsid w:val="00147706"/>
    <w:rsid w:val="0017500F"/>
    <w:rsid w:val="00186B04"/>
    <w:rsid w:val="001A374D"/>
    <w:rsid w:val="001A6D29"/>
    <w:rsid w:val="001B022E"/>
    <w:rsid w:val="001B1622"/>
    <w:rsid w:val="001B2C01"/>
    <w:rsid w:val="001B59C7"/>
    <w:rsid w:val="001D6EE9"/>
    <w:rsid w:val="001F05B2"/>
    <w:rsid w:val="001F4BD1"/>
    <w:rsid w:val="00211E55"/>
    <w:rsid w:val="00212CB7"/>
    <w:rsid w:val="002352EB"/>
    <w:rsid w:val="002374A5"/>
    <w:rsid w:val="002407F4"/>
    <w:rsid w:val="0025064B"/>
    <w:rsid w:val="002551F8"/>
    <w:rsid w:val="002602EF"/>
    <w:rsid w:val="00267CB2"/>
    <w:rsid w:val="00270F39"/>
    <w:rsid w:val="00273254"/>
    <w:rsid w:val="00273EB6"/>
    <w:rsid w:val="0028653C"/>
    <w:rsid w:val="00286DD8"/>
    <w:rsid w:val="0029136F"/>
    <w:rsid w:val="002D0212"/>
    <w:rsid w:val="002D5AA2"/>
    <w:rsid w:val="002E0E9D"/>
    <w:rsid w:val="002F4626"/>
    <w:rsid w:val="002F6B02"/>
    <w:rsid w:val="00300A7B"/>
    <w:rsid w:val="00302DF5"/>
    <w:rsid w:val="00305253"/>
    <w:rsid w:val="00307069"/>
    <w:rsid w:val="00307357"/>
    <w:rsid w:val="00313B57"/>
    <w:rsid w:val="00326C09"/>
    <w:rsid w:val="003277B5"/>
    <w:rsid w:val="00345466"/>
    <w:rsid w:val="00361759"/>
    <w:rsid w:val="003625AC"/>
    <w:rsid w:val="00374B8C"/>
    <w:rsid w:val="00393CC6"/>
    <w:rsid w:val="003A55AC"/>
    <w:rsid w:val="003C53D6"/>
    <w:rsid w:val="003E243F"/>
    <w:rsid w:val="003F6618"/>
    <w:rsid w:val="0040724A"/>
    <w:rsid w:val="00433E3B"/>
    <w:rsid w:val="00437B54"/>
    <w:rsid w:val="00471A56"/>
    <w:rsid w:val="00472AEA"/>
    <w:rsid w:val="00485D02"/>
    <w:rsid w:val="004A2247"/>
    <w:rsid w:val="004A55F0"/>
    <w:rsid w:val="004C6D27"/>
    <w:rsid w:val="004C747D"/>
    <w:rsid w:val="004D555D"/>
    <w:rsid w:val="004D5FF2"/>
    <w:rsid w:val="004F14DC"/>
    <w:rsid w:val="004F6A3E"/>
    <w:rsid w:val="00516DF8"/>
    <w:rsid w:val="00543471"/>
    <w:rsid w:val="00557725"/>
    <w:rsid w:val="00562D79"/>
    <w:rsid w:val="00564441"/>
    <w:rsid w:val="0057134E"/>
    <w:rsid w:val="00572C73"/>
    <w:rsid w:val="00577C7D"/>
    <w:rsid w:val="005812E8"/>
    <w:rsid w:val="0058139C"/>
    <w:rsid w:val="0058396A"/>
    <w:rsid w:val="005B4791"/>
    <w:rsid w:val="005B7633"/>
    <w:rsid w:val="005C0965"/>
    <w:rsid w:val="005F3DB1"/>
    <w:rsid w:val="006173A4"/>
    <w:rsid w:val="00635B7D"/>
    <w:rsid w:val="00636402"/>
    <w:rsid w:val="00664D09"/>
    <w:rsid w:val="00670524"/>
    <w:rsid w:val="00672F45"/>
    <w:rsid w:val="006775BE"/>
    <w:rsid w:val="0067790A"/>
    <w:rsid w:val="00683CE7"/>
    <w:rsid w:val="00697F8B"/>
    <w:rsid w:val="006B1A91"/>
    <w:rsid w:val="006B4024"/>
    <w:rsid w:val="006F0A14"/>
    <w:rsid w:val="006F2CAD"/>
    <w:rsid w:val="006F3D12"/>
    <w:rsid w:val="00706991"/>
    <w:rsid w:val="00720464"/>
    <w:rsid w:val="00721D4B"/>
    <w:rsid w:val="00723DDA"/>
    <w:rsid w:val="00731451"/>
    <w:rsid w:val="00734D04"/>
    <w:rsid w:val="00740805"/>
    <w:rsid w:val="0074604E"/>
    <w:rsid w:val="007558A1"/>
    <w:rsid w:val="00755EAD"/>
    <w:rsid w:val="00761B8C"/>
    <w:rsid w:val="00764DB7"/>
    <w:rsid w:val="007747C3"/>
    <w:rsid w:val="00786EFA"/>
    <w:rsid w:val="007B5084"/>
    <w:rsid w:val="007C7F76"/>
    <w:rsid w:val="007D1A42"/>
    <w:rsid w:val="00834E89"/>
    <w:rsid w:val="00860BD9"/>
    <w:rsid w:val="00875117"/>
    <w:rsid w:val="008D16EA"/>
    <w:rsid w:val="008E1660"/>
    <w:rsid w:val="008E5F87"/>
    <w:rsid w:val="00915C48"/>
    <w:rsid w:val="00940EB7"/>
    <w:rsid w:val="0095762F"/>
    <w:rsid w:val="00984BAB"/>
    <w:rsid w:val="009A05DB"/>
    <w:rsid w:val="009A0CE2"/>
    <w:rsid w:val="009B3CF8"/>
    <w:rsid w:val="009E41C5"/>
    <w:rsid w:val="009F4DC5"/>
    <w:rsid w:val="00A003F0"/>
    <w:rsid w:val="00A05F77"/>
    <w:rsid w:val="00A0780A"/>
    <w:rsid w:val="00A118FF"/>
    <w:rsid w:val="00A279BC"/>
    <w:rsid w:val="00A36469"/>
    <w:rsid w:val="00A60393"/>
    <w:rsid w:val="00A673D5"/>
    <w:rsid w:val="00A7473C"/>
    <w:rsid w:val="00AA6F20"/>
    <w:rsid w:val="00AC7441"/>
    <w:rsid w:val="00AD0057"/>
    <w:rsid w:val="00AE28D2"/>
    <w:rsid w:val="00B15766"/>
    <w:rsid w:val="00B26278"/>
    <w:rsid w:val="00B278EA"/>
    <w:rsid w:val="00B432FE"/>
    <w:rsid w:val="00B53FDC"/>
    <w:rsid w:val="00B55596"/>
    <w:rsid w:val="00B664C0"/>
    <w:rsid w:val="00B76ACD"/>
    <w:rsid w:val="00B80DDA"/>
    <w:rsid w:val="00B86D5B"/>
    <w:rsid w:val="00BA78FB"/>
    <w:rsid w:val="00BB5DA5"/>
    <w:rsid w:val="00BC4A03"/>
    <w:rsid w:val="00BD49E3"/>
    <w:rsid w:val="00BD70DA"/>
    <w:rsid w:val="00BE4E42"/>
    <w:rsid w:val="00BE7D4A"/>
    <w:rsid w:val="00BF307A"/>
    <w:rsid w:val="00C0583A"/>
    <w:rsid w:val="00C066B1"/>
    <w:rsid w:val="00C06F88"/>
    <w:rsid w:val="00C36976"/>
    <w:rsid w:val="00C41EF1"/>
    <w:rsid w:val="00C668A6"/>
    <w:rsid w:val="00C672C1"/>
    <w:rsid w:val="00C83340"/>
    <w:rsid w:val="00CB638F"/>
    <w:rsid w:val="00CE18D5"/>
    <w:rsid w:val="00D20121"/>
    <w:rsid w:val="00D20778"/>
    <w:rsid w:val="00D3609D"/>
    <w:rsid w:val="00D60EB3"/>
    <w:rsid w:val="00D63731"/>
    <w:rsid w:val="00D63B1B"/>
    <w:rsid w:val="00D65513"/>
    <w:rsid w:val="00D733BB"/>
    <w:rsid w:val="00DB2C62"/>
    <w:rsid w:val="00DF21ED"/>
    <w:rsid w:val="00E03A85"/>
    <w:rsid w:val="00E06F2D"/>
    <w:rsid w:val="00E366F1"/>
    <w:rsid w:val="00E50AD5"/>
    <w:rsid w:val="00E5224A"/>
    <w:rsid w:val="00E86D3A"/>
    <w:rsid w:val="00E87DF5"/>
    <w:rsid w:val="00EA65FA"/>
    <w:rsid w:val="00EB3E7E"/>
    <w:rsid w:val="00EC4779"/>
    <w:rsid w:val="00ED15FB"/>
    <w:rsid w:val="00ED2692"/>
    <w:rsid w:val="00ED64BA"/>
    <w:rsid w:val="00ED7214"/>
    <w:rsid w:val="00EF7037"/>
    <w:rsid w:val="00F016B6"/>
    <w:rsid w:val="00F02E57"/>
    <w:rsid w:val="00F06010"/>
    <w:rsid w:val="00F06CF5"/>
    <w:rsid w:val="00F200C3"/>
    <w:rsid w:val="00F23699"/>
    <w:rsid w:val="00F23CCD"/>
    <w:rsid w:val="00F32C93"/>
    <w:rsid w:val="00F379D0"/>
    <w:rsid w:val="00F50BCD"/>
    <w:rsid w:val="00F72CD8"/>
    <w:rsid w:val="00F73E98"/>
    <w:rsid w:val="00F924AB"/>
    <w:rsid w:val="00F96D0E"/>
    <w:rsid w:val="00FC3CB6"/>
    <w:rsid w:val="00FE5A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2EB"/>
  </w:style>
  <w:style w:type="paragraph" w:styleId="1">
    <w:name w:val="heading 1"/>
    <w:basedOn w:val="a"/>
    <w:next w:val="a"/>
    <w:link w:val="10"/>
    <w:qFormat/>
    <w:rsid w:val="009F4DC5"/>
    <w:pPr>
      <w:keepNext/>
      <w:spacing w:after="0" w:line="240" w:lineRule="auto"/>
      <w:jc w:val="center"/>
      <w:outlineLvl w:val="0"/>
    </w:pPr>
    <w:rPr>
      <w:rFonts w:ascii="Times New Roman" w:eastAsia="Times New Roman" w:hAnsi="Times New Roman" w:cs="Times New Roman"/>
      <w:sz w:val="36"/>
      <w:szCs w:val="24"/>
    </w:rPr>
  </w:style>
  <w:style w:type="paragraph" w:styleId="2">
    <w:name w:val="heading 2"/>
    <w:basedOn w:val="a"/>
    <w:next w:val="a"/>
    <w:link w:val="20"/>
    <w:qFormat/>
    <w:rsid w:val="009F4DC5"/>
    <w:pPr>
      <w:keepNext/>
      <w:spacing w:after="0" w:line="240" w:lineRule="auto"/>
      <w:jc w:val="center"/>
      <w:outlineLvl w:val="1"/>
    </w:pPr>
    <w:rPr>
      <w:rFonts w:ascii="Times New Roman" w:eastAsia="Times New Roman" w:hAnsi="Times New Roman" w:cs="Times New Roman"/>
      <w:i/>
      <w:iCs/>
      <w:sz w:val="32"/>
      <w:szCs w:val="24"/>
    </w:rPr>
  </w:style>
  <w:style w:type="paragraph" w:styleId="3">
    <w:name w:val="heading 3"/>
    <w:basedOn w:val="a"/>
    <w:next w:val="a"/>
    <w:link w:val="30"/>
    <w:uiPriority w:val="9"/>
    <w:semiHidden/>
    <w:unhideWhenUsed/>
    <w:qFormat/>
    <w:rsid w:val="00697F8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F4DC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1400A7"/>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F4DC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4DC5"/>
    <w:rPr>
      <w:rFonts w:ascii="Times New Roman" w:eastAsia="Times New Roman" w:hAnsi="Times New Roman" w:cs="Times New Roman"/>
      <w:sz w:val="36"/>
      <w:szCs w:val="24"/>
    </w:rPr>
  </w:style>
  <w:style w:type="character" w:customStyle="1" w:styleId="20">
    <w:name w:val="Заголовок 2 Знак"/>
    <w:basedOn w:val="a0"/>
    <w:link w:val="2"/>
    <w:rsid w:val="009F4DC5"/>
    <w:rPr>
      <w:rFonts w:ascii="Times New Roman" w:eastAsia="Times New Roman" w:hAnsi="Times New Roman" w:cs="Times New Roman"/>
      <w:i/>
      <w:iCs/>
      <w:sz w:val="32"/>
      <w:szCs w:val="24"/>
    </w:rPr>
  </w:style>
  <w:style w:type="character" w:customStyle="1" w:styleId="70">
    <w:name w:val="Заголовок 7 Знак"/>
    <w:basedOn w:val="a0"/>
    <w:link w:val="7"/>
    <w:uiPriority w:val="9"/>
    <w:semiHidden/>
    <w:rsid w:val="009F4DC5"/>
    <w:rPr>
      <w:rFonts w:asciiTheme="majorHAnsi" w:eastAsiaTheme="majorEastAsia" w:hAnsiTheme="majorHAnsi" w:cstheme="majorBidi"/>
      <w:i/>
      <w:iCs/>
      <w:color w:val="404040" w:themeColor="text1" w:themeTint="BF"/>
    </w:rPr>
  </w:style>
  <w:style w:type="character" w:customStyle="1" w:styleId="40">
    <w:name w:val="Заголовок 4 Знак"/>
    <w:basedOn w:val="a0"/>
    <w:link w:val="4"/>
    <w:uiPriority w:val="9"/>
    <w:semiHidden/>
    <w:rsid w:val="009F4DC5"/>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697F8B"/>
    <w:rPr>
      <w:rFonts w:asciiTheme="majorHAnsi" w:eastAsiaTheme="majorEastAsia" w:hAnsiTheme="majorHAnsi" w:cstheme="majorBidi"/>
      <w:b/>
      <w:bCs/>
      <w:color w:val="4F81BD" w:themeColor="accent1"/>
    </w:rPr>
  </w:style>
  <w:style w:type="paragraph" w:styleId="21">
    <w:name w:val="Body Text Indent 2"/>
    <w:basedOn w:val="a"/>
    <w:link w:val="22"/>
    <w:rsid w:val="009B3CF8"/>
    <w:pPr>
      <w:spacing w:after="0" w:line="240" w:lineRule="auto"/>
      <w:ind w:left="360" w:hanging="360"/>
      <w:jc w:val="both"/>
    </w:pPr>
    <w:rPr>
      <w:rFonts w:ascii="Times New Roman" w:eastAsia="Times New Roman" w:hAnsi="Times New Roman" w:cs="Times New Roman"/>
      <w:sz w:val="28"/>
      <w:szCs w:val="24"/>
    </w:rPr>
  </w:style>
  <w:style w:type="character" w:customStyle="1" w:styleId="22">
    <w:name w:val="Основной текст с отступом 2 Знак"/>
    <w:basedOn w:val="a0"/>
    <w:link w:val="21"/>
    <w:rsid w:val="009B3CF8"/>
    <w:rPr>
      <w:rFonts w:ascii="Times New Roman" w:eastAsia="Times New Roman" w:hAnsi="Times New Roman" w:cs="Times New Roman"/>
      <w:sz w:val="28"/>
      <w:szCs w:val="24"/>
    </w:rPr>
  </w:style>
  <w:style w:type="character" w:customStyle="1" w:styleId="50">
    <w:name w:val="Заголовок 5 Знак"/>
    <w:basedOn w:val="a0"/>
    <w:link w:val="5"/>
    <w:uiPriority w:val="9"/>
    <w:semiHidden/>
    <w:rsid w:val="001400A7"/>
    <w:rPr>
      <w:rFonts w:asciiTheme="majorHAnsi" w:eastAsiaTheme="majorEastAsia" w:hAnsiTheme="majorHAnsi" w:cstheme="majorBidi"/>
      <w:color w:val="243F60" w:themeColor="accent1" w:themeShade="7F"/>
    </w:rPr>
  </w:style>
  <w:style w:type="paragraph" w:styleId="31">
    <w:name w:val="Body Text Indent 3"/>
    <w:basedOn w:val="a"/>
    <w:link w:val="32"/>
    <w:uiPriority w:val="99"/>
    <w:semiHidden/>
    <w:unhideWhenUsed/>
    <w:rsid w:val="00764DB7"/>
    <w:pPr>
      <w:spacing w:after="120"/>
      <w:ind w:left="283"/>
    </w:pPr>
    <w:rPr>
      <w:sz w:val="16"/>
      <w:szCs w:val="16"/>
    </w:rPr>
  </w:style>
  <w:style w:type="character" w:customStyle="1" w:styleId="32">
    <w:name w:val="Основной текст с отступом 3 Знак"/>
    <w:basedOn w:val="a0"/>
    <w:link w:val="31"/>
    <w:uiPriority w:val="99"/>
    <w:semiHidden/>
    <w:rsid w:val="00764DB7"/>
    <w:rPr>
      <w:sz w:val="16"/>
      <w:szCs w:val="16"/>
    </w:rPr>
  </w:style>
  <w:style w:type="paragraph" w:styleId="a3">
    <w:name w:val="Body Text"/>
    <w:basedOn w:val="a"/>
    <w:link w:val="a4"/>
    <w:uiPriority w:val="99"/>
    <w:semiHidden/>
    <w:unhideWhenUsed/>
    <w:rsid w:val="007C7F76"/>
    <w:pPr>
      <w:spacing w:after="120"/>
    </w:pPr>
  </w:style>
  <w:style w:type="character" w:customStyle="1" w:styleId="a4">
    <w:name w:val="Основной текст Знак"/>
    <w:basedOn w:val="a0"/>
    <w:link w:val="a3"/>
    <w:uiPriority w:val="99"/>
    <w:semiHidden/>
    <w:rsid w:val="007C7F76"/>
  </w:style>
  <w:style w:type="paragraph" w:styleId="a5">
    <w:name w:val="Balloon Text"/>
    <w:basedOn w:val="a"/>
    <w:link w:val="a6"/>
    <w:uiPriority w:val="99"/>
    <w:semiHidden/>
    <w:unhideWhenUsed/>
    <w:rsid w:val="007C7F7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C7F76"/>
    <w:rPr>
      <w:rFonts w:ascii="Tahoma" w:hAnsi="Tahoma" w:cs="Tahoma"/>
      <w:sz w:val="16"/>
      <w:szCs w:val="16"/>
    </w:rPr>
  </w:style>
  <w:style w:type="table" w:styleId="a7">
    <w:name w:val="Table Grid"/>
    <w:basedOn w:val="a1"/>
    <w:uiPriority w:val="59"/>
    <w:rsid w:val="004C6D27"/>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Emphasis"/>
    <w:basedOn w:val="a0"/>
    <w:qFormat/>
    <w:rsid w:val="00C06F88"/>
    <w:rPr>
      <w:i/>
      <w:iCs/>
    </w:rPr>
  </w:style>
  <w:style w:type="paragraph" w:styleId="a9">
    <w:name w:val="List Paragraph"/>
    <w:basedOn w:val="a"/>
    <w:qFormat/>
    <w:rsid w:val="004A55F0"/>
    <w:pPr>
      <w:spacing w:after="0" w:line="240" w:lineRule="auto"/>
      <w:ind w:left="720"/>
      <w:contextualSpacing/>
    </w:pPr>
    <w:rPr>
      <w:rFonts w:ascii="Times New Roman" w:eastAsia="Times New Roman" w:hAnsi="Times New Roman" w:cs="Times New Roman"/>
      <w:sz w:val="24"/>
      <w:szCs w:val="24"/>
    </w:rPr>
  </w:style>
  <w:style w:type="paragraph" w:styleId="aa">
    <w:name w:val="footnote text"/>
    <w:aliases w:val="Знак6,F1,Текст сноски Знак1,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 Знак5 Знак Знак Знак1 Знак Знак Знак"/>
    <w:basedOn w:val="a"/>
    <w:link w:val="ab"/>
    <w:uiPriority w:val="99"/>
    <w:semiHidden/>
    <w:unhideWhenUsed/>
    <w:rsid w:val="00F02E57"/>
    <w:pPr>
      <w:spacing w:after="0" w:line="240" w:lineRule="auto"/>
    </w:pPr>
    <w:rPr>
      <w:rFonts w:ascii="Times New Roman" w:eastAsia="Times New Roman" w:hAnsi="Times New Roman" w:cs="Times New Roman"/>
      <w:sz w:val="20"/>
      <w:szCs w:val="20"/>
    </w:rPr>
  </w:style>
  <w:style w:type="character" w:customStyle="1" w:styleId="ab">
    <w:name w:val="Текст сноски Знак"/>
    <w:aliases w:val="Знак6 Знак,F1 Знак,Текст сноски Знак1 Знак,Текст сноски Знак Знак Знак,Текст сноски Знак1 Знак Знак Знак,Текст сноски Знак Знак Знак Знак Знак,Текст сноски Знак1 Знак1 Знак Знак Знак Знак, Знак5 Знак Знак Знак1 Знак Знак Знак Знак"/>
    <w:basedOn w:val="a0"/>
    <w:link w:val="aa"/>
    <w:uiPriority w:val="99"/>
    <w:semiHidden/>
    <w:rsid w:val="00F02E57"/>
    <w:rPr>
      <w:rFonts w:ascii="Times New Roman" w:eastAsia="Times New Roman" w:hAnsi="Times New Roman" w:cs="Times New Roman"/>
      <w:sz w:val="20"/>
      <w:szCs w:val="20"/>
    </w:rPr>
  </w:style>
  <w:style w:type="character" w:styleId="ac">
    <w:name w:val="footnote reference"/>
    <w:aliases w:val="Знак сноски-FN,Ciae niinee-FN"/>
    <w:semiHidden/>
    <w:unhideWhenUsed/>
    <w:rsid w:val="00F02E5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EDEFF-1F58-42A9-945A-314005C6F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Pages>
  <Words>1069</Words>
  <Characters>6097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Татьяна</cp:lastModifiedBy>
  <cp:revision>27</cp:revision>
  <cp:lastPrinted>2018-08-30T11:56:00Z</cp:lastPrinted>
  <dcterms:created xsi:type="dcterms:W3CDTF">2015-04-23T06:08:00Z</dcterms:created>
  <dcterms:modified xsi:type="dcterms:W3CDTF">2018-08-30T11:57:00Z</dcterms:modified>
</cp:coreProperties>
</file>